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21" w:rsidRDefault="00717121" w:rsidP="00952F13">
      <w:pPr>
        <w:pStyle w:val="Testonormale"/>
        <w:tabs>
          <w:tab w:val="left" w:pos="0"/>
        </w:tabs>
        <w:spacing w:line="360" w:lineRule="exact"/>
        <w:ind w:right="2175"/>
        <w:jc w:val="both"/>
        <w:rPr>
          <w:rFonts w:ascii="Arial" w:hAnsi="Arial" w:cs="Arial"/>
          <w:b/>
          <w:sz w:val="24"/>
          <w:szCs w:val="24"/>
        </w:rPr>
      </w:pPr>
      <w:r>
        <w:rPr>
          <w:rFonts w:ascii="Arial" w:hAnsi="Arial" w:cs="Arial"/>
          <w:b/>
          <w:sz w:val="24"/>
          <w:szCs w:val="24"/>
        </w:rPr>
        <w:t>ALLEGATO D</w:t>
      </w:r>
    </w:p>
    <w:p w:rsidR="00FA2F82" w:rsidRDefault="00FA2F82">
      <w:pPr>
        <w:pStyle w:val="Testonormale"/>
        <w:tabs>
          <w:tab w:val="left" w:pos="0"/>
        </w:tabs>
        <w:spacing w:line="360" w:lineRule="exact"/>
        <w:jc w:val="center"/>
        <w:rPr>
          <w:rFonts w:ascii="Arial" w:hAnsi="Arial" w:cs="Arial"/>
          <w:b/>
          <w:sz w:val="24"/>
          <w:szCs w:val="24"/>
        </w:rPr>
      </w:pPr>
      <w:r>
        <w:rPr>
          <w:rFonts w:ascii="Arial" w:hAnsi="Arial" w:cs="Arial"/>
          <w:b/>
          <w:sz w:val="24"/>
          <w:szCs w:val="24"/>
        </w:rPr>
        <w:t>MOD.1 – ISTANZA DI AMMISSIONE E DICHIARAZIONE UNICA</w:t>
      </w:r>
      <w:r>
        <w:rPr>
          <w:rStyle w:val="Rimandonotaapidipagina"/>
          <w:rFonts w:ascii="Arial" w:hAnsi="Arial" w:cs="Arial"/>
          <w:b/>
          <w:sz w:val="24"/>
          <w:szCs w:val="24"/>
        </w:rPr>
        <w:footnoteReference w:id="1"/>
      </w:r>
    </w:p>
    <w:p w:rsidR="00FA2F82" w:rsidRDefault="00FA2F82">
      <w:pPr>
        <w:autoSpaceDE w:val="0"/>
        <w:autoSpaceDN w:val="0"/>
        <w:adjustRightInd w:val="0"/>
        <w:jc w:val="both"/>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FA2F82">
        <w:tc>
          <w:tcPr>
            <w:tcW w:w="2988" w:type="dxa"/>
          </w:tcPr>
          <w:p w:rsidR="00FA2F82" w:rsidRDefault="00FA2F82">
            <w:pPr>
              <w:rPr>
                <w:i/>
              </w:rPr>
            </w:pPr>
            <w:r>
              <w:rPr>
                <w:i/>
              </w:rPr>
              <w:t xml:space="preserve">Marca da bollo Euro </w:t>
            </w:r>
            <w:r w:rsidR="00472F25">
              <w:rPr>
                <w:i/>
              </w:rPr>
              <w:t>16,00</w:t>
            </w:r>
            <w:r>
              <w:rPr>
                <w:i/>
              </w:rPr>
              <w:t xml:space="preserve"> </w:t>
            </w:r>
          </w:p>
          <w:p w:rsidR="00FA2F82" w:rsidRDefault="00FA2F82">
            <w:pPr>
              <w:rPr>
                <w:i/>
              </w:rPr>
            </w:pPr>
            <w:r>
              <w:rPr>
                <w:i/>
              </w:rPr>
              <w:t>(1 ogni 4 pagine</w:t>
            </w:r>
            <w:r w:rsidR="004E1B4D">
              <w:rPr>
                <w:i/>
              </w:rPr>
              <w:t xml:space="preserve"> di max 25</w:t>
            </w:r>
            <w:r w:rsidR="00D76195">
              <w:rPr>
                <w:i/>
              </w:rPr>
              <w:t xml:space="preserve"> righe</w:t>
            </w:r>
            <w:r>
              <w:rPr>
                <w:i/>
              </w:rPr>
              <w:t>)</w:t>
            </w:r>
          </w:p>
          <w:p w:rsidR="00FA2F82" w:rsidRDefault="00FA2F82">
            <w:pPr>
              <w:rPr>
                <w:i/>
              </w:rPr>
            </w:pPr>
          </w:p>
        </w:tc>
      </w:tr>
    </w:tbl>
    <w:p w:rsidR="00091130" w:rsidRDefault="00091130" w:rsidP="00091130">
      <w:pPr>
        <w:jc w:val="right"/>
        <w:rPr>
          <w:b/>
          <w:color w:val="000000"/>
        </w:rPr>
      </w:pPr>
      <w:r>
        <w:rPr>
          <w:b/>
          <w:color w:val="000000"/>
        </w:rPr>
        <w:t>Spett.le</w:t>
      </w:r>
    </w:p>
    <w:p w:rsidR="00091130" w:rsidRDefault="00091130" w:rsidP="00091130">
      <w:pPr>
        <w:jc w:val="right"/>
        <w:rPr>
          <w:b/>
          <w:color w:val="000000"/>
        </w:rPr>
      </w:pPr>
      <w:r>
        <w:rPr>
          <w:b/>
          <w:color w:val="000000"/>
        </w:rPr>
        <w:t>ASP AZALEA</w:t>
      </w:r>
    </w:p>
    <w:p w:rsidR="00091130" w:rsidRDefault="00091130" w:rsidP="00091130">
      <w:pPr>
        <w:jc w:val="right"/>
        <w:rPr>
          <w:b/>
          <w:color w:val="000000"/>
        </w:rPr>
      </w:pPr>
      <w:r>
        <w:rPr>
          <w:b/>
          <w:color w:val="000000"/>
        </w:rPr>
        <w:t>Corso Matteotti, 124</w:t>
      </w:r>
    </w:p>
    <w:p w:rsidR="00091130" w:rsidRDefault="00091130" w:rsidP="00091130">
      <w:pPr>
        <w:jc w:val="right"/>
        <w:rPr>
          <w:b/>
          <w:color w:val="000000"/>
        </w:rPr>
      </w:pPr>
      <w:r>
        <w:rPr>
          <w:b/>
          <w:color w:val="000000"/>
        </w:rPr>
        <w:t xml:space="preserve">29015 </w:t>
      </w:r>
      <w:r>
        <w:rPr>
          <w:b/>
          <w:color w:val="000000"/>
          <w:u w:val="single"/>
        </w:rPr>
        <w:t>CASTEL SAN GIOVANNI</w:t>
      </w:r>
      <w:r>
        <w:rPr>
          <w:b/>
          <w:color w:val="000000"/>
        </w:rPr>
        <w:t xml:space="preserve">   (PC)</w:t>
      </w:r>
    </w:p>
    <w:p w:rsidR="00091130" w:rsidRDefault="00091130" w:rsidP="00091130">
      <w:pPr>
        <w:jc w:val="right"/>
        <w:rPr>
          <w:b/>
          <w:color w:val="000000"/>
        </w:rPr>
      </w:pPr>
    </w:p>
    <w:p w:rsidR="00FA2F82" w:rsidRDefault="00717121" w:rsidP="00091130">
      <w:pPr>
        <w:rPr>
          <w:b/>
          <w:color w:val="000000"/>
        </w:rPr>
      </w:pPr>
      <w:r>
        <w:rPr>
          <w:b/>
          <w:color w:val="000000"/>
        </w:rPr>
        <w:tab/>
      </w:r>
      <w:r>
        <w:rPr>
          <w:b/>
          <w:color w:val="000000"/>
        </w:rPr>
        <w:tab/>
      </w:r>
    </w:p>
    <w:p w:rsidR="00CF2352" w:rsidRDefault="00FA2F82" w:rsidP="00CF2352">
      <w:pPr>
        <w:pStyle w:val="Titolo7"/>
        <w:jc w:val="both"/>
        <w:rPr>
          <w:caps/>
        </w:rPr>
      </w:pPr>
      <w:r>
        <w:t xml:space="preserve">Oggetto: </w:t>
      </w:r>
      <w:r w:rsidR="006D67D4">
        <w:t>Istanza di ammissione</w:t>
      </w:r>
      <w:r>
        <w:t xml:space="preserve"> e dichiarazioni per partecipa</w:t>
      </w:r>
      <w:r w:rsidR="006D67D4">
        <w:t xml:space="preserve">zione </w:t>
      </w:r>
      <w:r>
        <w:t xml:space="preserve">procedura aperta per </w:t>
      </w:r>
      <w:r w:rsidR="00CF2352">
        <w:rPr>
          <w:color w:val="000000"/>
        </w:rPr>
        <w:t>“</w:t>
      </w:r>
      <w:r w:rsidR="00CF2352" w:rsidRPr="00CF2352">
        <w:rPr>
          <w:caps/>
        </w:rPr>
        <w:t xml:space="preserve">l’affidamento </w:t>
      </w:r>
      <w:r w:rsidR="006D67D4">
        <w:rPr>
          <w:caps/>
        </w:rPr>
        <w:t xml:space="preserve"> </w:t>
      </w:r>
      <w:r w:rsidR="00AE5FD0">
        <w:rPr>
          <w:caps/>
        </w:rPr>
        <w:t>DELLA GESTIONE</w:t>
      </w:r>
      <w:r w:rsidR="00091130">
        <w:rPr>
          <w:caps/>
        </w:rPr>
        <w:t xml:space="preserve"> DEL SERVIZIO SOCIALE COMPR</w:t>
      </w:r>
      <w:r w:rsidR="00053295">
        <w:rPr>
          <w:caps/>
        </w:rPr>
        <w:t>ENDENTE TUTELA MINORI E SERVIZI ACCESSORI</w:t>
      </w:r>
      <w:r w:rsidR="006D67D4">
        <w:rPr>
          <w:caps/>
        </w:rPr>
        <w:t>.</w:t>
      </w:r>
    </w:p>
    <w:p w:rsidR="00634F87" w:rsidRPr="00634F87" w:rsidRDefault="00634F87" w:rsidP="00634F87"/>
    <w:p w:rsidR="0021135C" w:rsidRPr="0021135C" w:rsidRDefault="0021135C" w:rsidP="00053295">
      <w:r w:rsidRPr="0021135C">
        <w:rPr>
          <w:b/>
        </w:rPr>
        <w:t>Numero di gara</w:t>
      </w:r>
      <w:r w:rsidR="00053295">
        <w:rPr>
          <w:b/>
        </w:rPr>
        <w:t xml:space="preserve"> </w:t>
      </w:r>
      <w:r w:rsidR="00BA6E01">
        <w:rPr>
          <w:b/>
        </w:rPr>
        <w:t>7175470</w:t>
      </w:r>
      <w:r w:rsidR="00BA6E01">
        <w:rPr>
          <w:b/>
        </w:rPr>
        <w:tab/>
      </w:r>
      <w:r w:rsidR="00BA6E01">
        <w:rPr>
          <w:b/>
        </w:rPr>
        <w:tab/>
      </w:r>
      <w:r w:rsidR="006D67D4">
        <w:rPr>
          <w:b/>
        </w:rPr>
        <w:t xml:space="preserve"> </w:t>
      </w:r>
      <w:r w:rsidR="00053295">
        <w:rPr>
          <w:b/>
        </w:rPr>
        <w:tab/>
      </w:r>
      <w:r w:rsidR="006D67D4">
        <w:rPr>
          <w:b/>
        </w:rPr>
        <w:t xml:space="preserve">  </w:t>
      </w:r>
      <w:r w:rsidR="006D67D4">
        <w:rPr>
          <w:b/>
        </w:rPr>
        <w:tab/>
      </w:r>
      <w:r w:rsidR="006D67D4">
        <w:rPr>
          <w:b/>
        </w:rPr>
        <w:tab/>
      </w:r>
      <w:r w:rsidR="006D67D4">
        <w:rPr>
          <w:b/>
        </w:rPr>
        <w:tab/>
      </w:r>
      <w:bookmarkStart w:id="0" w:name="_GoBack"/>
      <w:bookmarkEnd w:id="0"/>
      <w:r w:rsidRPr="0021135C">
        <w:rPr>
          <w:b/>
        </w:rPr>
        <w:t xml:space="preserve"> CIG</w:t>
      </w:r>
      <w:r w:rsidR="00053295">
        <w:rPr>
          <w:b/>
        </w:rPr>
        <w:t xml:space="preserve"> </w:t>
      </w:r>
      <w:r w:rsidR="00BA6E01">
        <w:rPr>
          <w:b/>
        </w:rPr>
        <w:t>75983282AO</w:t>
      </w:r>
    </w:p>
    <w:p w:rsidR="00CF2352" w:rsidRDefault="00CF2352">
      <w:pPr>
        <w:rPr>
          <w:color w:val="000000"/>
        </w:rPr>
      </w:pPr>
    </w:p>
    <w:p w:rsidR="00634F87" w:rsidRDefault="00634F87">
      <w:pPr>
        <w:rPr>
          <w:color w:val="000000"/>
        </w:rPr>
      </w:pPr>
    </w:p>
    <w:p w:rsidR="00FA2F82" w:rsidRDefault="00FA2F82">
      <w:pPr>
        <w:rPr>
          <w:color w:val="000000"/>
        </w:rPr>
      </w:pPr>
      <w:r>
        <w:rPr>
          <w:color w:val="000000"/>
        </w:rPr>
        <w:t>Il sottoscritto ____________________________________________________________________</w:t>
      </w:r>
    </w:p>
    <w:p w:rsidR="002D6A96" w:rsidRDefault="002D6A96">
      <w:pPr>
        <w:rPr>
          <w:color w:val="000000"/>
        </w:rPr>
      </w:pPr>
    </w:p>
    <w:p w:rsidR="00FA2F82" w:rsidRDefault="00C716B9">
      <w:pPr>
        <w:rPr>
          <w:color w:val="000000"/>
        </w:rPr>
      </w:pPr>
      <w:r>
        <w:rPr>
          <w:color w:val="000000"/>
        </w:rPr>
        <w:t>n</w:t>
      </w:r>
      <w:r w:rsidR="00FA2F82">
        <w:rPr>
          <w:color w:val="000000"/>
        </w:rPr>
        <w:t xml:space="preserve">ato </w:t>
      </w:r>
      <w:r>
        <w:rPr>
          <w:color w:val="000000"/>
        </w:rPr>
        <w:t xml:space="preserve">a </w:t>
      </w:r>
      <w:r w:rsidR="00FA2F82">
        <w:rPr>
          <w:color w:val="000000"/>
        </w:rPr>
        <w:t xml:space="preserve"> __________________________________________</w:t>
      </w:r>
      <w:r w:rsidR="002D6A96">
        <w:rPr>
          <w:color w:val="000000"/>
        </w:rPr>
        <w:t xml:space="preserve"> il </w:t>
      </w:r>
      <w:r w:rsidR="00FA2F82">
        <w:rPr>
          <w:color w:val="000000"/>
        </w:rPr>
        <w:t>_____________</w:t>
      </w:r>
      <w:r w:rsidR="002D6A96">
        <w:rPr>
          <w:color w:val="000000"/>
        </w:rPr>
        <w:t>________________</w:t>
      </w:r>
    </w:p>
    <w:p w:rsidR="00FA2F82" w:rsidRDefault="00FA2F82">
      <w:pPr>
        <w:rPr>
          <w:color w:val="000000"/>
        </w:rPr>
      </w:pPr>
    </w:p>
    <w:p w:rsidR="00FA2F82" w:rsidRDefault="002D6A96">
      <w:pPr>
        <w:rPr>
          <w:color w:val="000000"/>
        </w:rPr>
      </w:pPr>
      <w:r>
        <w:rPr>
          <w:color w:val="000000"/>
        </w:rPr>
        <w:t>r</w:t>
      </w:r>
      <w:r w:rsidR="00FA2F82">
        <w:rPr>
          <w:color w:val="000000"/>
        </w:rPr>
        <w:t>esidente</w:t>
      </w:r>
      <w:r>
        <w:rPr>
          <w:color w:val="000000"/>
        </w:rPr>
        <w:t xml:space="preserve"> a </w:t>
      </w:r>
      <w:r w:rsidR="00FA2F82">
        <w:rPr>
          <w:color w:val="000000"/>
        </w:rPr>
        <w:t xml:space="preserve"> ________________________</w:t>
      </w:r>
      <w:r>
        <w:rPr>
          <w:color w:val="000000"/>
        </w:rPr>
        <w:t>(</w:t>
      </w:r>
      <w:r w:rsidR="00FA2F82">
        <w:rPr>
          <w:color w:val="000000"/>
        </w:rPr>
        <w:t>______</w:t>
      </w:r>
      <w:r>
        <w:rPr>
          <w:color w:val="000000"/>
        </w:rPr>
        <w:t xml:space="preserve">) Via /P.zza </w:t>
      </w:r>
      <w:r w:rsidR="00FA2F82">
        <w:rPr>
          <w:color w:val="000000"/>
        </w:rPr>
        <w:t>____________________</w:t>
      </w:r>
      <w:r>
        <w:rPr>
          <w:color w:val="000000"/>
        </w:rPr>
        <w:t>N._______</w:t>
      </w:r>
      <w:r w:rsidR="00FA2F82">
        <w:rPr>
          <w:color w:val="000000"/>
        </w:rPr>
        <w:t xml:space="preserve"> </w:t>
      </w:r>
    </w:p>
    <w:p w:rsidR="00FA2F82" w:rsidRDefault="00FA2F82">
      <w:pPr>
        <w:rPr>
          <w:color w:val="000000"/>
        </w:rPr>
      </w:pPr>
    </w:p>
    <w:p w:rsidR="00FA2F82" w:rsidRDefault="002D6A96">
      <w:pPr>
        <w:jc w:val="both"/>
        <w:rPr>
          <w:color w:val="000000"/>
        </w:rPr>
      </w:pPr>
      <w:r>
        <w:rPr>
          <w:color w:val="000000"/>
        </w:rPr>
        <w:t xml:space="preserve">in </w:t>
      </w:r>
      <w:r w:rsidR="00FA2F82">
        <w:rPr>
          <w:color w:val="000000"/>
        </w:rPr>
        <w:t xml:space="preserve"> qualità </w:t>
      </w:r>
      <w:r>
        <w:rPr>
          <w:color w:val="000000"/>
        </w:rPr>
        <w:t xml:space="preserve">di legale rappresentante </w:t>
      </w:r>
      <w:r w:rsidR="00FA2F82">
        <w:rPr>
          <w:color w:val="000000"/>
        </w:rPr>
        <w:t>dell</w:t>
      </w:r>
      <w:r>
        <w:rPr>
          <w:color w:val="000000"/>
        </w:rPr>
        <w:t>’</w:t>
      </w:r>
      <w:r w:rsidR="00D76195">
        <w:rPr>
          <w:color w:val="000000"/>
        </w:rPr>
        <w:t>i</w:t>
      </w:r>
      <w:r w:rsidR="00FA2F82">
        <w:rPr>
          <w:color w:val="000000"/>
        </w:rPr>
        <w:t>mpresa ________________________</w:t>
      </w:r>
      <w:r>
        <w:rPr>
          <w:color w:val="000000"/>
        </w:rPr>
        <w:t>_________________</w:t>
      </w:r>
    </w:p>
    <w:p w:rsidR="00FA2F82" w:rsidRDefault="00FA2F82">
      <w:pPr>
        <w:jc w:val="both"/>
        <w:rPr>
          <w:color w:val="000000"/>
        </w:rPr>
      </w:pPr>
    </w:p>
    <w:p w:rsidR="00FA2F82" w:rsidRDefault="00FA2F82">
      <w:pPr>
        <w:jc w:val="both"/>
        <w:rPr>
          <w:color w:val="000000"/>
        </w:rPr>
      </w:pPr>
      <w:r>
        <w:rPr>
          <w:color w:val="000000"/>
        </w:rPr>
        <w:t>___________________________________costituita in data _______________________________</w:t>
      </w:r>
    </w:p>
    <w:p w:rsidR="00FA2F82" w:rsidRDefault="00FA2F82">
      <w:pPr>
        <w:rPr>
          <w:color w:val="000000"/>
        </w:rPr>
      </w:pPr>
    </w:p>
    <w:p w:rsidR="00FA2F82" w:rsidRDefault="002D6A96">
      <w:pPr>
        <w:rPr>
          <w:color w:val="000000"/>
        </w:rPr>
      </w:pPr>
      <w:r>
        <w:rPr>
          <w:color w:val="000000"/>
        </w:rPr>
        <w:t>c</w:t>
      </w:r>
      <w:r w:rsidR="00FA2F82">
        <w:rPr>
          <w:color w:val="000000"/>
        </w:rPr>
        <w:t>on sede legale in _____________________</w:t>
      </w:r>
      <w:r>
        <w:rPr>
          <w:color w:val="000000"/>
        </w:rPr>
        <w:t>(</w:t>
      </w:r>
      <w:r w:rsidR="00FA2F82">
        <w:rPr>
          <w:color w:val="000000"/>
        </w:rPr>
        <w:t>__</w:t>
      </w:r>
      <w:r>
        <w:rPr>
          <w:color w:val="000000"/>
        </w:rPr>
        <w:t>_</w:t>
      </w:r>
      <w:r w:rsidR="00FA2F82">
        <w:rPr>
          <w:color w:val="000000"/>
        </w:rPr>
        <w:t>___</w:t>
      </w:r>
      <w:r>
        <w:rPr>
          <w:color w:val="000000"/>
        </w:rPr>
        <w:t>)Via/P.zza</w:t>
      </w:r>
      <w:r w:rsidR="00FA2F82">
        <w:rPr>
          <w:color w:val="000000"/>
        </w:rPr>
        <w:t>_____________________</w:t>
      </w:r>
      <w:r>
        <w:rPr>
          <w:color w:val="000000"/>
        </w:rPr>
        <w:t>N.__</w:t>
      </w:r>
      <w:r w:rsidR="00FA2F82">
        <w:rPr>
          <w:color w:val="000000"/>
        </w:rPr>
        <w:t>____</w:t>
      </w:r>
    </w:p>
    <w:p w:rsidR="00FA2F82" w:rsidRDefault="00FA2F82">
      <w:pPr>
        <w:rPr>
          <w:color w:val="000000"/>
        </w:rPr>
      </w:pPr>
    </w:p>
    <w:p w:rsidR="00FA2F82" w:rsidRDefault="00FA2F82">
      <w:pPr>
        <w:rPr>
          <w:color w:val="000000"/>
        </w:rPr>
      </w:pPr>
      <w:r>
        <w:rPr>
          <w:color w:val="000000"/>
        </w:rPr>
        <w:t xml:space="preserve">codice fiscale </w:t>
      </w:r>
      <w:r w:rsidR="002D6A96">
        <w:rPr>
          <w:color w:val="000000"/>
        </w:rPr>
        <w:t>_______</w:t>
      </w:r>
      <w:r>
        <w:rPr>
          <w:color w:val="000000"/>
        </w:rPr>
        <w:t xml:space="preserve">_______________________partita IVA </w:t>
      </w:r>
      <w:r w:rsidR="00B41C92">
        <w:rPr>
          <w:color w:val="000000"/>
        </w:rPr>
        <w:t>_____________________________</w:t>
      </w:r>
      <w:r>
        <w:rPr>
          <w:color w:val="000000"/>
        </w:rPr>
        <w:t xml:space="preserve"> </w:t>
      </w:r>
    </w:p>
    <w:p w:rsidR="00996FB7" w:rsidRPr="00053295" w:rsidRDefault="00B41C92" w:rsidP="00053295">
      <w:pPr>
        <w:pStyle w:val="Titolo6"/>
        <w:rPr>
          <w:b w:val="0"/>
          <w:color w:val="000000"/>
        </w:rPr>
      </w:pPr>
      <w:r>
        <w:rPr>
          <w:b w:val="0"/>
          <w:color w:val="000000"/>
        </w:rPr>
        <w:t>t</w:t>
      </w:r>
      <w:r w:rsidR="00FA2F82">
        <w:rPr>
          <w:b w:val="0"/>
          <w:color w:val="000000"/>
        </w:rPr>
        <w:t>elefono ____________________________</w:t>
      </w:r>
      <w:r>
        <w:rPr>
          <w:b w:val="0"/>
          <w:color w:val="000000"/>
        </w:rPr>
        <w:t>f</w:t>
      </w:r>
      <w:r w:rsidR="00FA2F82">
        <w:rPr>
          <w:b w:val="0"/>
          <w:color w:val="000000"/>
        </w:rPr>
        <w:t>ax _________________________</w:t>
      </w:r>
      <w:r>
        <w:rPr>
          <w:b w:val="0"/>
          <w:color w:val="000000"/>
        </w:rPr>
        <w:t>e-mail__</w:t>
      </w:r>
      <w:r w:rsidR="00FA2F82">
        <w:rPr>
          <w:b w:val="0"/>
          <w:color w:val="000000"/>
        </w:rPr>
        <w:t>________________</w:t>
      </w:r>
      <w:r w:rsidR="00FA2F82">
        <w:rPr>
          <w:rStyle w:val="Rimandonotaapidipagina"/>
          <w:b w:val="0"/>
          <w:color w:val="000000"/>
        </w:rPr>
        <w:footnoteReference w:id="2"/>
      </w:r>
    </w:p>
    <w:p w:rsidR="00053295" w:rsidRDefault="00053295" w:rsidP="00AE5FD0">
      <w:pPr>
        <w:pStyle w:val="Titolo6"/>
        <w:jc w:val="center"/>
        <w:rPr>
          <w:color w:val="000000"/>
        </w:rPr>
      </w:pPr>
    </w:p>
    <w:p w:rsidR="00FA2F82" w:rsidRPr="00AE5FD0" w:rsidRDefault="00FA2F82" w:rsidP="00AE5FD0">
      <w:pPr>
        <w:pStyle w:val="Titolo6"/>
        <w:jc w:val="center"/>
        <w:rPr>
          <w:b w:val="0"/>
          <w:color w:val="000000"/>
        </w:rPr>
      </w:pPr>
      <w:r w:rsidRPr="00634F87">
        <w:rPr>
          <w:color w:val="000000"/>
        </w:rPr>
        <w:lastRenderedPageBreak/>
        <w:t>C</w:t>
      </w:r>
      <w:r w:rsidR="00634F87" w:rsidRPr="00634F87">
        <w:rPr>
          <w:color w:val="000000"/>
        </w:rPr>
        <w:t>HIEDE</w:t>
      </w:r>
    </w:p>
    <w:p w:rsidR="00634F87" w:rsidRDefault="00FA2F82">
      <w:pPr>
        <w:jc w:val="center"/>
      </w:pPr>
      <w:r>
        <w:t xml:space="preserve">di partecipare alla </w:t>
      </w:r>
      <w:r w:rsidR="00634F87">
        <w:t>procedura aperta per l’affidamento del servizio in oggetto</w:t>
      </w:r>
    </w:p>
    <w:p w:rsidR="00634F87" w:rsidRDefault="00634F87">
      <w:pPr>
        <w:jc w:val="center"/>
        <w:rPr>
          <w:i/>
        </w:rPr>
      </w:pPr>
      <w:r>
        <w:rPr>
          <w:i/>
        </w:rPr>
        <w:t>(barrare la casella corrispondente alle modalità di partecipazione del soggetto concorrente)</w:t>
      </w:r>
    </w:p>
    <w:p w:rsidR="00FA2F82" w:rsidRDefault="00FA2F82">
      <w:pPr>
        <w:jc w:val="center"/>
      </w:pPr>
      <w:r>
        <w:t xml:space="preserve"> </w:t>
      </w:r>
    </w:p>
    <w:p w:rsidR="00FA2F82" w:rsidRDefault="00FA2F82">
      <w:pPr>
        <w:pStyle w:val="Pidipagina"/>
        <w:tabs>
          <w:tab w:val="clear" w:pos="4819"/>
          <w:tab w:val="clear" w:pos="9638"/>
        </w:tabs>
        <w:rPr>
          <w:szCs w:val="24"/>
        </w:rPr>
      </w:pPr>
      <w:r>
        <w:rPr>
          <w:b/>
          <w:bCs/>
          <w:sz w:val="28"/>
          <w:szCs w:val="24"/>
        </w:rPr>
        <w:sym w:font="Symbol" w:char="F09B"/>
      </w:r>
      <w:r>
        <w:rPr>
          <w:b/>
          <w:bCs/>
          <w:sz w:val="28"/>
          <w:szCs w:val="24"/>
        </w:rPr>
        <w:tab/>
      </w:r>
      <w:r>
        <w:rPr>
          <w:b/>
          <w:bCs/>
          <w:sz w:val="28"/>
          <w:szCs w:val="24"/>
        </w:rPr>
        <w:tab/>
      </w:r>
      <w:r>
        <w:rPr>
          <w:szCs w:val="24"/>
        </w:rPr>
        <w:t>come impresa sociale</w:t>
      </w:r>
    </w:p>
    <w:p w:rsidR="00FA2F82" w:rsidRDefault="00FA2F82">
      <w:pPr>
        <w:pStyle w:val="Pidipagina"/>
        <w:tabs>
          <w:tab w:val="clear" w:pos="4819"/>
          <w:tab w:val="clear" w:pos="9638"/>
        </w:tabs>
        <w:rPr>
          <w:szCs w:val="24"/>
        </w:rPr>
      </w:pPr>
      <w:r>
        <w:rPr>
          <w:b/>
          <w:bCs/>
          <w:sz w:val="28"/>
          <w:szCs w:val="24"/>
        </w:rPr>
        <w:sym w:font="Symbol" w:char="F09B"/>
      </w:r>
      <w:r>
        <w:rPr>
          <w:b/>
          <w:bCs/>
          <w:sz w:val="28"/>
          <w:szCs w:val="24"/>
        </w:rPr>
        <w:tab/>
      </w:r>
      <w:r>
        <w:rPr>
          <w:b/>
          <w:bCs/>
          <w:sz w:val="28"/>
          <w:szCs w:val="24"/>
        </w:rPr>
        <w:tab/>
      </w:r>
      <w:r>
        <w:rPr>
          <w:szCs w:val="24"/>
        </w:rPr>
        <w:t xml:space="preserve">come cooperativa singola </w:t>
      </w:r>
    </w:p>
    <w:p w:rsidR="00FA2F82" w:rsidRDefault="00FA2F82">
      <w:pPr>
        <w:pStyle w:val="Pidipagina"/>
        <w:tabs>
          <w:tab w:val="clear" w:pos="4819"/>
          <w:tab w:val="clear" w:pos="9638"/>
        </w:tabs>
        <w:rPr>
          <w:szCs w:val="24"/>
        </w:rPr>
      </w:pPr>
      <w:r>
        <w:rPr>
          <w:b/>
          <w:bCs/>
          <w:sz w:val="28"/>
          <w:szCs w:val="24"/>
        </w:rPr>
        <w:sym w:font="Symbol" w:char="F09B"/>
      </w:r>
      <w:r>
        <w:rPr>
          <w:b/>
          <w:bCs/>
          <w:sz w:val="28"/>
          <w:szCs w:val="24"/>
        </w:rPr>
        <w:tab/>
      </w:r>
      <w:r>
        <w:rPr>
          <w:b/>
          <w:bCs/>
          <w:sz w:val="28"/>
          <w:szCs w:val="24"/>
        </w:rPr>
        <w:tab/>
      </w:r>
      <w:r>
        <w:rPr>
          <w:szCs w:val="24"/>
        </w:rPr>
        <w:t>in raggruppamento temporaneo di imprese</w:t>
      </w:r>
    </w:p>
    <w:p w:rsidR="00AE5FD0" w:rsidRDefault="00AE5FD0" w:rsidP="00AE5FD0">
      <w:r>
        <w:rPr>
          <w:b/>
          <w:bCs/>
          <w:sz w:val="28"/>
        </w:rPr>
        <w:sym w:font="Symbol" w:char="F09B"/>
      </w:r>
      <w:r>
        <w:rPr>
          <w:b/>
          <w:bCs/>
          <w:sz w:val="28"/>
        </w:rPr>
        <w:tab/>
      </w:r>
      <w:r>
        <w:rPr>
          <w:b/>
          <w:bCs/>
          <w:sz w:val="28"/>
        </w:rPr>
        <w:tab/>
      </w:r>
      <w:r>
        <w:t>come consorzio di cooperative</w:t>
      </w:r>
    </w:p>
    <w:p w:rsidR="00FA2F82" w:rsidRDefault="00FA2F82">
      <w:pPr>
        <w:pStyle w:val="Pidipagina"/>
        <w:tabs>
          <w:tab w:val="clear" w:pos="4819"/>
          <w:tab w:val="clear" w:pos="9638"/>
        </w:tabs>
        <w:rPr>
          <w:szCs w:val="24"/>
        </w:rPr>
      </w:pPr>
    </w:p>
    <w:p w:rsidR="00FA2F82" w:rsidRDefault="00634F87">
      <w:pPr>
        <w:pStyle w:val="Pidipagina"/>
        <w:tabs>
          <w:tab w:val="clear" w:pos="4819"/>
          <w:tab w:val="clear" w:pos="9638"/>
        </w:tabs>
        <w:rPr>
          <w:szCs w:val="24"/>
        </w:rPr>
      </w:pPr>
      <w:r>
        <w:rPr>
          <w:szCs w:val="24"/>
        </w:rPr>
        <w:t>I</w:t>
      </w:r>
      <w:r w:rsidR="00FA2F82">
        <w:rPr>
          <w:szCs w:val="24"/>
        </w:rPr>
        <w:t>ndicare</w:t>
      </w:r>
      <w:r>
        <w:rPr>
          <w:szCs w:val="24"/>
        </w:rPr>
        <w:t xml:space="preserve">, se Consorzio, la </w:t>
      </w:r>
      <w:r w:rsidR="00FA2F82">
        <w:rPr>
          <w:szCs w:val="24"/>
        </w:rPr>
        <w:t xml:space="preserve"> tipologia  __________________________________________________</w:t>
      </w:r>
      <w:r>
        <w:rPr>
          <w:szCs w:val="24"/>
        </w:rPr>
        <w:t>___</w:t>
      </w:r>
    </w:p>
    <w:p w:rsidR="00FA2F82" w:rsidRDefault="00FA2F82">
      <w:pPr>
        <w:pStyle w:val="Pidipagina"/>
        <w:tabs>
          <w:tab w:val="clear" w:pos="4819"/>
          <w:tab w:val="clear" w:pos="9638"/>
        </w:tabs>
        <w:rPr>
          <w:b/>
          <w:bCs/>
          <w:sz w:val="28"/>
          <w:szCs w:val="24"/>
        </w:rPr>
      </w:pPr>
    </w:p>
    <w:p w:rsidR="00BD4DFE" w:rsidRPr="00BD4DFE" w:rsidRDefault="00BD4DFE" w:rsidP="00BD4DFE">
      <w:pPr>
        <w:pStyle w:val="CM3"/>
        <w:spacing w:after="277" w:line="320" w:lineRule="atLeast"/>
        <w:jc w:val="both"/>
        <w:rPr>
          <w:rFonts w:ascii="Times New Roman" w:eastAsia="Times-New-Roman" w:hAnsi="Times New Roman"/>
        </w:rPr>
      </w:pPr>
      <w:r w:rsidRPr="00BD4DFE">
        <w:rPr>
          <w:rFonts w:ascii="Times New Roman" w:eastAsia="Times-New-Roman" w:hAnsi="Times New Roman"/>
        </w:rPr>
        <w:t xml:space="preserve">A tal fine, ai sensi degli </w:t>
      </w:r>
      <w:r w:rsidR="00717121">
        <w:rPr>
          <w:rFonts w:ascii="Times New Roman" w:eastAsia="Times-New-Roman" w:hAnsi="Times New Roman"/>
        </w:rPr>
        <w:t>articoli 46 e 47 del D.P.R. 28 d</w:t>
      </w:r>
      <w:r w:rsidRPr="00BD4DFE">
        <w:rPr>
          <w:rFonts w:ascii="Times New Roman" w:eastAsia="Times-New-Roman" w:hAnsi="Times New Roman"/>
        </w:rPr>
        <w:t xml:space="preserve">icembre 2000 n° 445, consapevole delle sanzioni penali previste dall’art. 76 del medesimo D.P.R. 445/2000 per le ipotesi di falsità in atti e dichiarazioni mendaci ivi indicate, </w:t>
      </w:r>
    </w:p>
    <w:p w:rsidR="00BD4DFE" w:rsidRPr="00BD4DFE" w:rsidRDefault="00BD4DFE" w:rsidP="00BD4DFE">
      <w:pPr>
        <w:pStyle w:val="CM21"/>
        <w:spacing w:line="271" w:lineRule="atLeast"/>
        <w:jc w:val="center"/>
        <w:rPr>
          <w:rFonts w:ascii="Times New Roman" w:eastAsia="Times-New-Roman" w:hAnsi="Times New Roman"/>
        </w:rPr>
      </w:pPr>
      <w:r w:rsidRPr="00BD4DFE">
        <w:rPr>
          <w:rFonts w:ascii="Times New Roman" w:eastAsia="Times-New-Roman" w:hAnsi="Times New Roman"/>
          <w:b/>
          <w:bCs/>
        </w:rPr>
        <w:t>DICHIARA</w:t>
      </w:r>
    </w:p>
    <w:p w:rsidR="00BD4DFE" w:rsidRPr="005A24C4" w:rsidRDefault="00BD4DFE" w:rsidP="00BD4DFE">
      <w:pPr>
        <w:pStyle w:val="CM24"/>
        <w:ind w:left="-567"/>
        <w:jc w:val="center"/>
        <w:rPr>
          <w:rFonts w:ascii="Times New Roman" w:eastAsia="Times-New-Roman" w:hAnsi="Times New Roman"/>
          <w:b/>
        </w:rPr>
      </w:pPr>
      <w:r w:rsidRPr="005A24C4">
        <w:rPr>
          <w:rFonts w:ascii="Times New Roman" w:eastAsia="Times-New-Roman" w:hAnsi="Times New Roman"/>
          <w:b/>
        </w:rPr>
        <w:t>che i fatti, stati e qualità di seguito r</w:t>
      </w:r>
      <w:r w:rsidR="00053295">
        <w:rPr>
          <w:rFonts w:ascii="Times New Roman" w:eastAsia="Times-New-Roman" w:hAnsi="Times New Roman"/>
          <w:b/>
        </w:rPr>
        <w:t>iportati corrispondono a verità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BD4DFE" w:rsidRPr="00BD4DFE" w:rsidTr="00DF5909">
        <w:trPr>
          <w:trHeight w:val="858"/>
        </w:trPr>
        <w:tc>
          <w:tcPr>
            <w:tcW w:w="10400" w:type="dxa"/>
          </w:tcPr>
          <w:p w:rsidR="00BD4DFE" w:rsidRPr="00BD4DFE" w:rsidRDefault="00BD4DFE" w:rsidP="00BD4DFE">
            <w:pPr>
              <w:pStyle w:val="CM2"/>
              <w:jc w:val="both"/>
              <w:rPr>
                <w:rFonts w:ascii="Times New Roman" w:eastAsia="Times-New-Roman" w:hAnsi="Times New Roman"/>
              </w:rPr>
            </w:pPr>
          </w:p>
          <w:p w:rsidR="00BD4DFE" w:rsidRPr="00BD4DFE" w:rsidRDefault="00BD4DFE" w:rsidP="00BD4DFE">
            <w:pPr>
              <w:pStyle w:val="CM2"/>
              <w:jc w:val="center"/>
              <w:rPr>
                <w:rFonts w:ascii="Times New Roman" w:eastAsia="Times-New-Roman" w:hAnsi="Times New Roman"/>
              </w:rPr>
            </w:pPr>
            <w:r w:rsidRPr="00BD4DFE">
              <w:rPr>
                <w:rFonts w:ascii="Times New Roman" w:eastAsia="Times-New-Roman" w:hAnsi="Times New Roman"/>
              </w:rPr>
              <w:t xml:space="preserve">Paragrafo 1               </w:t>
            </w:r>
            <w:r w:rsidRPr="00BD4DFE">
              <w:rPr>
                <w:rFonts w:ascii="Times New Roman" w:eastAsia="Times-New-Roman" w:hAnsi="Times New Roman"/>
                <w:b/>
                <w:bCs/>
              </w:rPr>
              <w:t>DAT</w:t>
            </w:r>
            <w:r w:rsidRPr="00BD4DFE">
              <w:rPr>
                <w:rFonts w:ascii="Times New Roman" w:eastAsia="Times-New-Roman" w:hAnsi="Times New Roman"/>
                <w:b/>
              </w:rPr>
              <w:t>I</w:t>
            </w:r>
            <w:r w:rsidRPr="00BD4DFE">
              <w:rPr>
                <w:rFonts w:ascii="Times New Roman" w:eastAsia="Times-New-Roman" w:hAnsi="Times New Roman"/>
              </w:rPr>
              <w:t xml:space="preserve"> </w:t>
            </w:r>
            <w:r w:rsidRPr="00BD4DFE">
              <w:rPr>
                <w:rFonts w:ascii="Times New Roman" w:eastAsia="Times-New-Roman" w:hAnsi="Times New Roman"/>
                <w:b/>
                <w:bCs/>
              </w:rPr>
              <w:t>GENERAL</w:t>
            </w:r>
            <w:r w:rsidRPr="00BD4DFE">
              <w:rPr>
                <w:rFonts w:ascii="Times New Roman" w:eastAsia="Times-New-Roman" w:hAnsi="Times New Roman"/>
                <w:b/>
              </w:rPr>
              <w:t xml:space="preserve">I </w:t>
            </w:r>
            <w:r w:rsidR="00955046">
              <w:rPr>
                <w:rFonts w:ascii="Times New Roman" w:eastAsia="Times-New-Roman" w:hAnsi="Times New Roman"/>
                <w:b/>
                <w:bCs/>
              </w:rPr>
              <w:t>DELL'IMPRESA</w:t>
            </w:r>
            <w:r w:rsidRPr="00BD4DFE">
              <w:rPr>
                <w:rFonts w:ascii="Times New Roman" w:eastAsia="Times-New-Roman" w:hAnsi="Times New Roman"/>
                <w:b/>
                <w:bCs/>
              </w:rPr>
              <w:t>/CONSORZI</w:t>
            </w:r>
            <w:r w:rsidRPr="00BD4DFE">
              <w:rPr>
                <w:rFonts w:ascii="Times New Roman" w:eastAsia="Times-New-Roman" w:hAnsi="Times New Roman"/>
                <w:b/>
              </w:rPr>
              <w:t>O</w:t>
            </w:r>
          </w:p>
        </w:tc>
      </w:tr>
    </w:tbl>
    <w:p w:rsidR="00053295" w:rsidRPr="00053295" w:rsidRDefault="00BD4DFE" w:rsidP="00053295">
      <w:pPr>
        <w:spacing w:line="360" w:lineRule="auto"/>
        <w:rPr>
          <w:rFonts w:eastAsia="Times-New-Roman"/>
        </w:rPr>
      </w:pPr>
      <w:r w:rsidRPr="00BD4DFE">
        <w:rPr>
          <w:rFonts w:eastAsia="Times-New-Roman"/>
        </w:rPr>
        <w:t>RAGIONE/DENOMINAZIONE</w:t>
      </w:r>
      <w:r w:rsidR="00187B4B">
        <w:rPr>
          <w:rFonts w:eastAsia="Times-New-Roman"/>
        </w:rPr>
        <w:t xml:space="preserve"> </w:t>
      </w:r>
      <w:r w:rsidRPr="00BD4DFE">
        <w:rPr>
          <w:rFonts w:eastAsia="Times-New-Roman"/>
        </w:rPr>
        <w:t>SOCIALE E FORMA</w:t>
      </w:r>
      <w:r w:rsidR="00187B4B">
        <w:rPr>
          <w:rFonts w:eastAsia="Times-New-Roman"/>
        </w:rPr>
        <w:t xml:space="preserve"> GIURIDICA</w:t>
      </w:r>
      <w:r w:rsidRPr="00BD4DFE">
        <w:rPr>
          <w:rFonts w:eastAsia="Times-New-Roman"/>
        </w:rPr>
        <w:t xml:space="preserve"> ________________________________</w:t>
      </w:r>
      <w:r w:rsidR="00187B4B">
        <w:rPr>
          <w:rFonts w:eastAsia="Times-New-Roman"/>
        </w:rPr>
        <w:t>_________________________________________________</w:t>
      </w:r>
      <w:r w:rsidRPr="00BD4DFE">
        <w:rPr>
          <w:rFonts w:eastAsia="Times-New-Roman"/>
        </w:rPr>
        <w:t>__</w:t>
      </w:r>
      <w:r w:rsidRPr="00BD4DFE">
        <w:rPr>
          <w:rFonts w:eastAsia="Times-New-Roman"/>
        </w:rPr>
        <w:br/>
        <w:t>SEDE LEGALE _________________________________________________________________</w:t>
      </w:r>
      <w:r w:rsidR="00187B4B">
        <w:rPr>
          <w:rFonts w:eastAsia="Times-New-Roman"/>
        </w:rPr>
        <w:t>___</w:t>
      </w:r>
      <w:r w:rsidRPr="00BD4DFE">
        <w:rPr>
          <w:rFonts w:eastAsia="Times-New-Roman"/>
        </w:rPr>
        <w:t>_</w:t>
      </w:r>
      <w:r w:rsidRPr="00BD4DFE">
        <w:rPr>
          <w:rFonts w:eastAsia="Times-New-Roman"/>
        </w:rPr>
        <w:br/>
        <w:t>SEDE OPERATIVA ___________________________________________________________</w:t>
      </w:r>
      <w:r w:rsidR="00187B4B">
        <w:rPr>
          <w:rFonts w:eastAsia="Times-New-Roman"/>
        </w:rPr>
        <w:t>__</w:t>
      </w:r>
      <w:r w:rsidRPr="00BD4DFE">
        <w:rPr>
          <w:rFonts w:eastAsia="Times-New-Roman"/>
        </w:rPr>
        <w:t xml:space="preserve">____ </w:t>
      </w:r>
      <w:r w:rsidRPr="00BD4DFE">
        <w:rPr>
          <w:rFonts w:eastAsia="Times-New-Roman"/>
        </w:rPr>
        <w:br/>
      </w:r>
      <w:r w:rsidRPr="00053295">
        <w:rPr>
          <w:rFonts w:eastAsia="Times-New-Roman"/>
        </w:rPr>
        <w:t xml:space="preserve">REFERENTE PER L'AMMINISTRAZIONE </w:t>
      </w:r>
      <w:r w:rsidR="00187B4B" w:rsidRPr="00053295">
        <w:rPr>
          <w:rFonts w:eastAsia="Times-New-Roman"/>
        </w:rPr>
        <w:t xml:space="preserve"> Sig. ____</w:t>
      </w:r>
      <w:r w:rsidRPr="00053295">
        <w:rPr>
          <w:rFonts w:eastAsia="Times-New-Roman"/>
        </w:rPr>
        <w:t>_______________________________</w:t>
      </w:r>
      <w:r w:rsidR="00187B4B" w:rsidRPr="00053295">
        <w:rPr>
          <w:rFonts w:eastAsia="Times-New-Roman"/>
        </w:rPr>
        <w:t>__</w:t>
      </w:r>
      <w:r w:rsidRPr="00053295">
        <w:rPr>
          <w:rFonts w:eastAsia="Times-New-Roman"/>
        </w:rPr>
        <w:t>____</w:t>
      </w:r>
      <w:r w:rsidRPr="00053295">
        <w:rPr>
          <w:rFonts w:eastAsia="Times-New-Roman"/>
        </w:rPr>
        <w:br/>
        <w:t>NUMERO</w:t>
      </w:r>
      <w:r w:rsidR="00053295">
        <w:rPr>
          <w:rFonts w:eastAsia="Times-New-Roman"/>
        </w:rPr>
        <w:t xml:space="preserve"> TELEFONO ______________________</w:t>
      </w:r>
      <w:r w:rsidRPr="00053295">
        <w:rPr>
          <w:rFonts w:eastAsia="Times-New-Roman"/>
        </w:rPr>
        <w:t>__</w:t>
      </w:r>
      <w:r w:rsidR="00053295">
        <w:rPr>
          <w:rFonts w:eastAsia="Times-New-Roman"/>
        </w:rPr>
        <w:t xml:space="preserve"> </w:t>
      </w:r>
      <w:r w:rsidR="00187B4B" w:rsidRPr="00053295">
        <w:rPr>
          <w:rFonts w:eastAsia="Times-New-Roman"/>
        </w:rPr>
        <w:t>N</w:t>
      </w:r>
      <w:r w:rsidR="00053295">
        <w:rPr>
          <w:rFonts w:eastAsia="Times-New-Roman"/>
        </w:rPr>
        <w:t xml:space="preserve">UMERO </w:t>
      </w:r>
      <w:r w:rsidRPr="00053295">
        <w:rPr>
          <w:rFonts w:eastAsia="Times-New-Roman"/>
        </w:rPr>
        <w:t>FAX</w:t>
      </w:r>
      <w:r w:rsidR="00053295">
        <w:rPr>
          <w:rFonts w:eastAsia="Times-New-Roman"/>
        </w:rPr>
        <w:t>_______</w:t>
      </w:r>
      <w:r w:rsidR="00187B4B" w:rsidRPr="00053295">
        <w:rPr>
          <w:rFonts w:eastAsia="Times-New-Roman"/>
        </w:rPr>
        <w:t>_________________</w:t>
      </w:r>
      <w:r w:rsidRPr="00053295">
        <w:rPr>
          <w:rFonts w:eastAsia="Times-New-Roman"/>
        </w:rPr>
        <w:footnoteReference w:id="3"/>
      </w:r>
      <w:r w:rsidRPr="00053295">
        <w:rPr>
          <w:rFonts w:eastAsia="Times-New-Roman"/>
        </w:rPr>
        <w:t xml:space="preserve"> </w:t>
      </w:r>
    </w:p>
    <w:p w:rsidR="00053295" w:rsidRDefault="00053295" w:rsidP="00053295">
      <w:pPr>
        <w:pStyle w:val="Default"/>
        <w:spacing w:line="360" w:lineRule="auto"/>
        <w:rPr>
          <w:rFonts w:eastAsia="Times-New-Roman"/>
        </w:rPr>
      </w:pPr>
      <w:r>
        <w:rPr>
          <w:rFonts w:eastAsia="Times-New-Roman"/>
        </w:rPr>
        <w:t>INDIRIZZO DI POSTA ELETTRONICA CERTIFICATA _________________________________</w:t>
      </w:r>
    </w:p>
    <w:p w:rsidR="00053295" w:rsidRDefault="00053295" w:rsidP="00053295">
      <w:pPr>
        <w:spacing w:line="360" w:lineRule="auto"/>
        <w:rPr>
          <w:rFonts w:eastAsia="Times-New-Roman"/>
        </w:rPr>
      </w:pPr>
      <w:r w:rsidRPr="00053295">
        <w:rPr>
          <w:rFonts w:eastAsia="Times-New-Roman"/>
        </w:rPr>
        <w:lastRenderedPageBreak/>
        <w:t>(indicare</w:t>
      </w:r>
      <w:r>
        <w:rPr>
          <w:rFonts w:eastAsia="Times-New-Roman"/>
        </w:rPr>
        <w:t xml:space="preserve"> con quale strumento devono essere inviate</w:t>
      </w:r>
      <w:r w:rsidRPr="00053295">
        <w:rPr>
          <w:rFonts w:eastAsia="Times-New-Roman"/>
        </w:rPr>
        <w:t xml:space="preserve"> le comunicazioni inerenti la presente procedura di gara).</w:t>
      </w:r>
      <w:r w:rsidR="00BD4DFE" w:rsidRPr="00BD4DFE">
        <w:rPr>
          <w:rFonts w:eastAsia="Times-New-Roman"/>
        </w:rPr>
        <w:br/>
      </w:r>
    </w:p>
    <w:p w:rsidR="00BD4DFE" w:rsidRPr="00BD4DFE" w:rsidRDefault="00BD4DFE" w:rsidP="00053295">
      <w:pPr>
        <w:spacing w:line="360" w:lineRule="auto"/>
        <w:rPr>
          <w:rFonts w:eastAsia="Times-New-Roman"/>
        </w:rPr>
      </w:pPr>
      <w:r w:rsidRPr="00BD4DFE">
        <w:rPr>
          <w:rFonts w:eastAsia="Times-New-Roman"/>
        </w:rPr>
        <w:t>PARTITA IVA</w:t>
      </w:r>
    </w:p>
    <w:p w:rsidR="00BD4DFE" w:rsidRPr="00BD4DFE" w:rsidRDefault="00DB7C35" w:rsidP="00BD4DFE">
      <w:pPr>
        <w:jc w:val="both"/>
        <w:rPr>
          <w:rFonts w:eastAsia="Times-New-Roman"/>
        </w:rPr>
      </w:pPr>
      <w:r w:rsidRPr="00BD4DFE">
        <w:rPr>
          <w:noProof/>
        </w:rPr>
        <w:drawing>
          <wp:anchor distT="0" distB="0" distL="114300" distR="114300" simplePos="0" relativeHeight="251657728" behindDoc="0" locked="0" layoutInCell="1" allowOverlap="0">
            <wp:simplePos x="0" y="0"/>
            <wp:positionH relativeFrom="column">
              <wp:align>center</wp:align>
            </wp:positionH>
            <wp:positionV relativeFrom="paragraph">
              <wp:posOffset>3810</wp:posOffset>
            </wp:positionV>
            <wp:extent cx="3419475" cy="771525"/>
            <wp:effectExtent l="0" t="0" r="952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15" t="-926"/>
                    <a:stretch>
                      <a:fillRect/>
                    </a:stretch>
                  </pic:blipFill>
                  <pic:spPr bwMode="auto">
                    <a:xfrm>
                      <a:off x="0" y="0"/>
                      <a:ext cx="34194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DFE" w:rsidRPr="00BD4DFE" w:rsidRDefault="00BD4DFE" w:rsidP="00BD4DFE">
      <w:pPr>
        <w:jc w:val="both"/>
        <w:rPr>
          <w:rFonts w:eastAsia="Times-New-Roman"/>
        </w:rPr>
      </w:pPr>
    </w:p>
    <w:p w:rsidR="00BD4DFE" w:rsidRPr="00BD4DFE" w:rsidRDefault="00BD4DFE" w:rsidP="00BD4DFE">
      <w:pPr>
        <w:jc w:val="both"/>
        <w:rPr>
          <w:rFonts w:eastAsia="Times-New-Roman"/>
        </w:rPr>
      </w:pPr>
      <w:r w:rsidRPr="00BD4DFE">
        <w:rPr>
          <w:rFonts w:eastAsia="Times-New-Roman"/>
        </w:rPr>
        <w:t>CODICE FISCALE</w:t>
      </w:r>
    </w:p>
    <w:p w:rsidR="00BD4DFE" w:rsidRPr="00BD4DFE" w:rsidRDefault="00BD4DFE" w:rsidP="00BD4DFE">
      <w:pPr>
        <w:jc w:val="both"/>
        <w:rPr>
          <w:rFonts w:eastAsia="Times-New-Roman"/>
        </w:rPr>
      </w:pPr>
    </w:p>
    <w:p w:rsidR="00BD4DFE" w:rsidRPr="00BD4DFE" w:rsidRDefault="00BD4DFE" w:rsidP="00BD4DFE">
      <w:pPr>
        <w:jc w:val="both"/>
        <w:rPr>
          <w:rFonts w:eastAsia="Times-New-Roman"/>
        </w:rPr>
      </w:pPr>
      <w:r w:rsidRPr="00BD4DFE">
        <w:rPr>
          <w:rFonts w:eastAsia="Times-New-Roman"/>
        </w:rPr>
        <w:tab/>
      </w:r>
      <w:r w:rsidRPr="00BD4DFE">
        <w:rPr>
          <w:rFonts w:eastAsia="Times-New-Roman"/>
        </w:rPr>
        <w:br/>
      </w:r>
      <w:r w:rsidRPr="00BD4DFE">
        <w:rPr>
          <w:rFonts w:eastAsia="Times-New-Roman"/>
        </w:rPr>
        <w:br/>
      </w:r>
    </w:p>
    <w:p w:rsidR="0071404C" w:rsidRDefault="00BD4DFE" w:rsidP="0011331D">
      <w:pPr>
        <w:jc w:val="both"/>
      </w:pPr>
      <w:r w:rsidRPr="00BD4DFE">
        <w:rPr>
          <w:rFonts w:eastAsia="Times-New-Roman"/>
        </w:rPr>
        <w:t xml:space="preserve">ISCRITTA NEL REGISTRO DELLE IMPRESE/DITTE </w:t>
      </w:r>
      <w:r w:rsidRPr="00BD4DFE">
        <w:rPr>
          <w:rFonts w:eastAsia="Times-New-Roman"/>
          <w:b/>
          <w:bCs/>
        </w:rPr>
        <w:t>C.C.I.A.A</w:t>
      </w:r>
      <w:r w:rsidRPr="00BD4DFE">
        <w:rPr>
          <w:rFonts w:eastAsia="Times-New-Roman"/>
        </w:rPr>
        <w:t xml:space="preserve">. DI </w:t>
      </w:r>
      <w:r>
        <w:rPr>
          <w:rFonts w:eastAsia="Times-New-Roman"/>
        </w:rPr>
        <w:t>________________________</w:t>
      </w:r>
      <w:r w:rsidRPr="00BD4DFE">
        <w:rPr>
          <w:rFonts w:eastAsia="Times-New-Roman"/>
        </w:rPr>
        <w:br/>
      </w:r>
      <w:r w:rsidRPr="00BD4DFE">
        <w:rPr>
          <w:rFonts w:eastAsia="Times-New-Roman"/>
        </w:rPr>
        <w:br/>
        <w:t>sezione_______________________________per la seguente attività  codice attività _________</w:t>
      </w:r>
      <w:r w:rsidRPr="00BD4DFE">
        <w:rPr>
          <w:rFonts w:eastAsia="Times-New-Roman"/>
        </w:rPr>
        <w:br/>
      </w:r>
      <w:r w:rsidRPr="00BD4DFE">
        <w:rPr>
          <w:rFonts w:eastAsia="Times-New-Roman"/>
        </w:rPr>
        <w:br/>
        <w:t xml:space="preserve">____________________________  (conforme ai valori dell’Anagrafe Tributaria) </w:t>
      </w:r>
      <w:r w:rsidRPr="00BD4DFE">
        <w:rPr>
          <w:rFonts w:eastAsia="Times-New-Roman"/>
        </w:rPr>
        <w:br/>
      </w:r>
      <w:r w:rsidRPr="00BD4DFE">
        <w:rPr>
          <w:rFonts w:eastAsia="Times-New-Roman"/>
        </w:rPr>
        <w:br/>
      </w:r>
      <w:r w:rsidRPr="00BD4DFE">
        <w:rPr>
          <w:rFonts w:eastAsia="Times-New-Roman"/>
        </w:rPr>
        <w:br/>
        <w:t>(PER SOGGETTI CON SEDE IN ALTRO STATO DELLA U.E.)</w:t>
      </w:r>
      <w:r w:rsidRPr="00BD4DFE">
        <w:rPr>
          <w:rFonts w:eastAsia="Times-New-Roman"/>
        </w:rPr>
        <w:br/>
      </w:r>
      <w:r w:rsidRPr="00BD4DFE">
        <w:rPr>
          <w:rFonts w:eastAsia="Times-New-Roman"/>
        </w:rPr>
        <w:br/>
      </w:r>
      <w:r w:rsidRPr="00BD4DFE">
        <w:rPr>
          <w:rFonts w:eastAsia="Times-New-Roman"/>
        </w:rPr>
        <w:br/>
        <w:t>ISCRITTA NEL REGISTRO PROFESSIONALE __________________________________________</w:t>
      </w:r>
      <w:r w:rsidRPr="00BD4DFE">
        <w:rPr>
          <w:rFonts w:eastAsia="Times-New-Roman"/>
        </w:rPr>
        <w:br/>
      </w:r>
      <w:r w:rsidRPr="00BD4DFE">
        <w:rPr>
          <w:rFonts w:eastAsia="Times-New-Roman"/>
        </w:rPr>
        <w:br/>
        <w:t>sezion</w:t>
      </w:r>
      <w:r>
        <w:rPr>
          <w:rFonts w:eastAsia="Times-New-Roman"/>
        </w:rPr>
        <w:t xml:space="preserve">e______________________  </w:t>
      </w:r>
      <w:r w:rsidRPr="00BD4DFE">
        <w:rPr>
          <w:rFonts w:eastAsia="Times-New-Roman"/>
        </w:rPr>
        <w:t>per la seguente attività codice attività _</w:t>
      </w:r>
      <w:r>
        <w:rPr>
          <w:rFonts w:eastAsia="Times-New-Roman"/>
        </w:rPr>
        <w:t>________</w:t>
      </w:r>
      <w:r w:rsidRPr="00BD4DFE">
        <w:rPr>
          <w:rFonts w:eastAsia="Times-New-Roman"/>
        </w:rPr>
        <w:t>________</w:t>
      </w:r>
      <w:r>
        <w:rPr>
          <w:rFonts w:eastAsia="Times-New-Roman"/>
        </w:rPr>
        <w:t>_</w:t>
      </w:r>
      <w:r>
        <w:rPr>
          <w:rFonts w:eastAsia="Times-New-Roman"/>
        </w:rPr>
        <w:br/>
      </w:r>
      <w:r w:rsidRPr="00BD4DFE">
        <w:rPr>
          <w:rFonts w:eastAsia="Times-New-Roman"/>
        </w:rPr>
        <w:br/>
        <w:t xml:space="preserve">STATO________________________________________________________________________ </w:t>
      </w:r>
      <w:r w:rsidRPr="00BD4DFE">
        <w:rPr>
          <w:rFonts w:eastAsia="Times-New-Roman"/>
        </w:rPr>
        <w:br/>
      </w:r>
      <w:r w:rsidRPr="00BD4DFE">
        <w:rPr>
          <w:rFonts w:eastAsia="Times-New-Roman"/>
        </w:rPr>
        <w:br/>
      </w:r>
      <w:r w:rsidRPr="00BD4DFE">
        <w:rPr>
          <w:rFonts w:eastAsia="Times-New-Roman"/>
        </w:rPr>
        <w:br/>
        <w:t>(PER COOPERATIVE SOCIALI O CONSORZI FRA COOPERATIVE SOCIALI)</w:t>
      </w:r>
      <w:r w:rsidRPr="00BD4DFE">
        <w:rPr>
          <w:rFonts w:eastAsia="Times-New-Roman"/>
        </w:rPr>
        <w:br/>
      </w:r>
      <w:r w:rsidRPr="00BD4DFE">
        <w:rPr>
          <w:rFonts w:eastAsia="Times-New-Roman"/>
        </w:rPr>
        <w:br/>
      </w:r>
      <w:r w:rsidRPr="00053295">
        <w:t xml:space="preserve">L’impresa, in quanto cooperativa o consorzio di cooperative, è regolarmente iscritta all’Albo delle società cooperative istituito con D.M. (Ministero delle attività produttive) del 23 giugno </w:t>
      </w:r>
      <w:smartTag w:uri="urn:schemas-microsoft-com:office:smarttags" w:element="metricconverter">
        <w:smartTagPr>
          <w:attr w:name="ProductID" w:val="2004, in"/>
        </w:smartTagPr>
        <w:r w:rsidRPr="00053295">
          <w:t>2004, in</w:t>
        </w:r>
      </w:smartTag>
      <w:r w:rsidRPr="00053295">
        <w:t xml:space="preserve"> attuazione dell’art. 9 del D.</w:t>
      </w:r>
      <w:r w:rsidR="00323197">
        <w:t xml:space="preserve"> </w:t>
      </w:r>
      <w:r w:rsidRPr="00053295">
        <w:t>Lgs 17 gennaio 2003, n. 6, e dell’art. 223-sexiesdecies delle norme d</w:t>
      </w:r>
      <w:r w:rsidR="00D76195" w:rsidRPr="00053295">
        <w:t>i attuazione e transitorie del c</w:t>
      </w:r>
      <w:r w:rsidRPr="00053295">
        <w:t>odice civile (indicare il numero di  iscrizione):</w:t>
      </w:r>
    </w:p>
    <w:p w:rsidR="00053295" w:rsidRPr="00053295" w:rsidRDefault="00053295" w:rsidP="00053295"/>
    <w:p w:rsidR="00BD4DFE" w:rsidRDefault="00BD4DFE" w:rsidP="0011331D">
      <w:pPr>
        <w:jc w:val="both"/>
      </w:pPr>
      <w:r w:rsidRPr="00053295">
        <w:t>________</w:t>
      </w:r>
      <w:r w:rsidR="0071404C" w:rsidRPr="00053295">
        <w:t>_____</w:t>
      </w:r>
      <w:r w:rsidRPr="00053295">
        <w:t>_________________________________________________________________</w:t>
      </w:r>
      <w:r w:rsidRPr="00053295">
        <w:br/>
      </w:r>
      <w:r w:rsidRPr="00053295">
        <w:br/>
        <w:t>______________________________________________________________________________</w:t>
      </w:r>
      <w:r w:rsidRPr="00053295">
        <w:br/>
      </w:r>
      <w:r w:rsidRPr="00BD4DFE">
        <w:br/>
        <w:t xml:space="preserve">L’impresa, in quanto cooperativa o consorzio di cooperative </w:t>
      </w:r>
      <w:r w:rsidRPr="00BD4DFE">
        <w:rPr>
          <w:rFonts w:eastAsia="Times-New-Roman"/>
        </w:rPr>
        <w:t>(barrare la casella che interessa)</w:t>
      </w:r>
      <w:r w:rsidRPr="00BD4DFE">
        <w:t xml:space="preserve"> :</w:t>
      </w:r>
      <w:r w:rsidRPr="00BD4DFE">
        <w:br/>
      </w:r>
      <w:r w:rsidRPr="00BD4DFE">
        <w:br/>
      </w:r>
      <w:r w:rsidRPr="00BD4DFE">
        <w:sym w:font="Symbol" w:char="F090"/>
      </w:r>
      <w:r w:rsidRPr="00BD4DFE">
        <w:t xml:space="preserve"> è regolarmente iscritta all’Albo regionale delle Cooperative sociali di cui alla L.381/</w:t>
      </w:r>
      <w:r w:rsidR="00717121">
        <w:t>19</w:t>
      </w:r>
      <w:r w:rsidRPr="00BD4DFE">
        <w:t xml:space="preserve">91 con oggetto </w:t>
      </w:r>
      <w:r w:rsidRPr="00BD4DFE">
        <w:lastRenderedPageBreak/>
        <w:t>sociale comprendente la g</w:t>
      </w:r>
      <w:r w:rsidR="0011331D">
        <w:t>estione di strutture per minori</w:t>
      </w:r>
      <w:r w:rsidRPr="00BD4DFE">
        <w:t xml:space="preserve"> (indicare l’Albo regionale ed il numero di iscrizione) ____________________________________________________________</w:t>
      </w:r>
    </w:p>
    <w:p w:rsidR="0071404C" w:rsidRDefault="0071404C" w:rsidP="0071404C">
      <w:pPr>
        <w:pStyle w:val="Default"/>
        <w:jc w:val="both"/>
        <w:rPr>
          <w:rFonts w:ascii="Times New Roman" w:hAnsi="Times New Roman" w:cs="Times New Roman"/>
        </w:rPr>
      </w:pPr>
    </w:p>
    <w:p w:rsidR="00053295" w:rsidRDefault="00BD4DFE" w:rsidP="00BD4DFE">
      <w:pPr>
        <w:pStyle w:val="Default"/>
        <w:spacing w:after="945"/>
        <w:jc w:val="both"/>
        <w:rPr>
          <w:rFonts w:ascii="Times New Roman" w:hAnsi="Times New Roman" w:cs="Times New Roman"/>
        </w:rPr>
      </w:pPr>
      <w:r w:rsidRPr="00BD4DFE">
        <w:rPr>
          <w:rFonts w:ascii="Times New Roman" w:hAnsi="Times New Roman" w:cs="Times New Roman"/>
        </w:rPr>
        <w:tab/>
      </w:r>
      <w:r w:rsidRPr="00BD4DFE">
        <w:rPr>
          <w:rFonts w:ascii="Times New Roman" w:hAnsi="Times New Roman" w:cs="Times New Roman"/>
        </w:rPr>
        <w:tab/>
      </w:r>
      <w:r w:rsidRPr="00BD4DFE">
        <w:rPr>
          <w:rFonts w:ascii="Times New Roman" w:hAnsi="Times New Roman" w:cs="Times New Roman"/>
        </w:rPr>
        <w:tab/>
      </w:r>
    </w:p>
    <w:p w:rsidR="00BD4DFE" w:rsidRDefault="0071404C" w:rsidP="0022010C">
      <w:pPr>
        <w:jc w:val="center"/>
        <w:rPr>
          <w:i/>
        </w:rPr>
      </w:pPr>
      <w:r w:rsidRPr="0022010C">
        <w:rPr>
          <w:i/>
        </w:rPr>
        <w:t>o</w:t>
      </w:r>
      <w:r w:rsidR="00BD4DFE" w:rsidRPr="0022010C">
        <w:rPr>
          <w:i/>
        </w:rPr>
        <w:t>ppure in alternativa</w:t>
      </w:r>
    </w:p>
    <w:p w:rsidR="0022010C" w:rsidRPr="0022010C" w:rsidRDefault="0022010C" w:rsidP="0022010C">
      <w:pPr>
        <w:jc w:val="center"/>
        <w:rPr>
          <w:i/>
        </w:rPr>
      </w:pPr>
    </w:p>
    <w:p w:rsidR="00BD4DFE" w:rsidRPr="00053295" w:rsidRDefault="00BD4DFE" w:rsidP="00053295">
      <w:r w:rsidRPr="00053295">
        <w:sym w:font="Symbol" w:char="F090"/>
      </w:r>
      <w:r w:rsidRPr="00053295">
        <w:t xml:space="preserve"> che</w:t>
      </w:r>
      <w:r w:rsidR="00323197">
        <w:t>,</w:t>
      </w:r>
      <w:r w:rsidRPr="00053295">
        <w:t xml:space="preserve"> avendo sede legale in Regione che non dispone ancora di tale Albo</w:t>
      </w:r>
      <w:r w:rsidR="00323197">
        <w:t>,</w:t>
      </w:r>
      <w:r w:rsidRPr="00053295">
        <w:t xml:space="preserve"> è comunque in possesso dei requisiti previ</w:t>
      </w:r>
      <w:r w:rsidR="00D76195" w:rsidRPr="00053295">
        <w:t>sti dalla L.</w:t>
      </w:r>
      <w:r w:rsidRPr="00053295">
        <w:t xml:space="preserve"> 381/</w:t>
      </w:r>
      <w:r w:rsidR="00955046" w:rsidRPr="00053295">
        <w:t>19</w:t>
      </w:r>
      <w:r w:rsidRPr="00053295">
        <w:t>91</w:t>
      </w:r>
    </w:p>
    <w:p w:rsidR="00BD4DFE" w:rsidRPr="00053295" w:rsidRDefault="00BD4DFE" w:rsidP="00053295">
      <w:pPr>
        <w:rPr>
          <w:rFonts w:eastAsia="Times-New-Roman"/>
        </w:rPr>
      </w:pPr>
      <w:r w:rsidRPr="00053295">
        <w:rPr>
          <w:rFonts w:eastAsia="Times-New-Roman"/>
        </w:rPr>
        <w:t xml:space="preserve">LEGALI RAPPRESENTANTI (nome e cognome, qualità o carica sociale e relativa scadenza, luogo e data di nascita, residenza): </w:t>
      </w:r>
    </w:p>
    <w:p w:rsidR="00BD4DFE" w:rsidRPr="00BD4DFE" w:rsidRDefault="00BD4DFE" w:rsidP="00BD4DFE">
      <w:pPr>
        <w:jc w:val="both"/>
        <w:rPr>
          <w:rFonts w:eastAsia="Times-New-Roman"/>
        </w:rPr>
      </w:pPr>
      <w:r w:rsidRPr="00BD4DFE">
        <w:rPr>
          <w:rFonts w:eastAsia="Times-New-Roman"/>
        </w:rPr>
        <w:br/>
        <w:t>____________________________________________________________________________</w:t>
      </w:r>
      <w:r w:rsidR="004F739B">
        <w:rPr>
          <w:rFonts w:eastAsia="Times-New-Roman"/>
        </w:rPr>
        <w:t>______</w:t>
      </w:r>
      <w:r w:rsidRPr="00BD4DFE">
        <w:rPr>
          <w:rFonts w:eastAsia="Times-New-Roman"/>
        </w:rPr>
        <w:t>_</w:t>
      </w:r>
      <w:r w:rsidRPr="00BD4DFE">
        <w:rPr>
          <w:rFonts w:eastAsia="Times-New-Roman"/>
        </w:rPr>
        <w:br/>
      </w:r>
    </w:p>
    <w:p w:rsidR="00BD4DFE" w:rsidRPr="00BD4DFE" w:rsidRDefault="00BD4DFE" w:rsidP="00BD4DFE">
      <w:pPr>
        <w:jc w:val="both"/>
        <w:rPr>
          <w:rFonts w:eastAsia="Times-New-Roman"/>
        </w:rPr>
      </w:pPr>
      <w:r w:rsidRPr="00BD4DFE">
        <w:rPr>
          <w:rFonts w:eastAsia="Times-New-Roman"/>
        </w:rPr>
        <w:t>_____________________________________________________________________________</w:t>
      </w:r>
      <w:r w:rsidR="004F739B">
        <w:rPr>
          <w:rFonts w:eastAsia="Times-New-Roman"/>
        </w:rPr>
        <w:t>_____</w:t>
      </w:r>
      <w:r w:rsidRPr="00BD4DFE">
        <w:rPr>
          <w:rFonts w:eastAsia="Times-New-Roman"/>
        </w:rPr>
        <w:t>_</w:t>
      </w:r>
      <w:r w:rsidRPr="00BD4DFE">
        <w:rPr>
          <w:rFonts w:eastAsia="Times-New-Roman"/>
        </w:rPr>
        <w:br/>
      </w:r>
    </w:p>
    <w:p w:rsidR="00BD4DFE" w:rsidRPr="00BD4DFE" w:rsidRDefault="00BD4DFE" w:rsidP="00BD4DFE">
      <w:pPr>
        <w:jc w:val="both"/>
        <w:rPr>
          <w:rFonts w:eastAsia="Times-New-Roman"/>
        </w:rPr>
      </w:pPr>
      <w:r w:rsidRPr="00BD4DFE">
        <w:rPr>
          <w:rFonts w:eastAsia="Times-New-Roman"/>
        </w:rPr>
        <w:t>____________________________________________________________________________</w:t>
      </w:r>
      <w:r w:rsidR="004F739B">
        <w:rPr>
          <w:rFonts w:eastAsia="Times-New-Roman"/>
        </w:rPr>
        <w:t>_____</w:t>
      </w:r>
      <w:r w:rsidRPr="00BD4DFE">
        <w:rPr>
          <w:rFonts w:eastAsia="Times-New-Roman"/>
        </w:rPr>
        <w:t>__</w:t>
      </w:r>
      <w:r w:rsidRPr="00BD4DFE">
        <w:rPr>
          <w:rFonts w:eastAsia="Times-New-Roman"/>
        </w:rPr>
        <w:br/>
      </w:r>
    </w:p>
    <w:p w:rsidR="00BD4DFE" w:rsidRPr="00BD4DFE" w:rsidRDefault="00BD4DFE" w:rsidP="00BD4DFE">
      <w:pPr>
        <w:jc w:val="both"/>
        <w:rPr>
          <w:rFonts w:eastAsia="Times-New-Roman"/>
        </w:rPr>
      </w:pPr>
      <w:r w:rsidRPr="00BD4DFE">
        <w:rPr>
          <w:rFonts w:eastAsia="Times-New-Roman"/>
        </w:rPr>
        <w:t>____________________________________________________________________________</w:t>
      </w:r>
      <w:r w:rsidR="004F739B">
        <w:rPr>
          <w:rFonts w:eastAsia="Times-New-Roman"/>
        </w:rPr>
        <w:t>_____</w:t>
      </w:r>
      <w:r w:rsidRPr="00BD4DFE">
        <w:rPr>
          <w:rFonts w:eastAsia="Times-New-Roman"/>
        </w:rPr>
        <w:t>__</w:t>
      </w:r>
      <w:r w:rsidRPr="00BD4DFE">
        <w:rPr>
          <w:rFonts w:eastAsia="Times-New-Roman"/>
        </w:rPr>
        <w:br/>
      </w:r>
    </w:p>
    <w:p w:rsidR="00BD4DFE" w:rsidRPr="00BD4DFE" w:rsidRDefault="00BD4DFE" w:rsidP="00BD4DFE">
      <w:pPr>
        <w:jc w:val="both"/>
        <w:rPr>
          <w:rFonts w:eastAsia="Times-New-Roman"/>
        </w:rPr>
      </w:pPr>
    </w:p>
    <w:p w:rsidR="00BD4DFE" w:rsidRPr="00BD4DFE" w:rsidRDefault="00BD4DFE" w:rsidP="00BD4DFE">
      <w:pPr>
        <w:jc w:val="both"/>
        <w:rPr>
          <w:rFonts w:eastAsia="Times-New-Roman"/>
        </w:rPr>
      </w:pPr>
      <w:r w:rsidRPr="00BD4DFE">
        <w:rPr>
          <w:rFonts w:eastAsia="Times-New-Roman"/>
        </w:rPr>
        <w:t xml:space="preserve">I/IL LEGALE/I RAPPRESENTANTE/I HA/HANNO FIRMA CONGIUNTA CON I SEGUENTI LEGALE/I RAPPRESENTANTE/I </w:t>
      </w:r>
    </w:p>
    <w:p w:rsidR="00BD4DFE" w:rsidRPr="00BD4DFE" w:rsidRDefault="00BD4DFE" w:rsidP="00BD4DFE">
      <w:pPr>
        <w:jc w:val="both"/>
        <w:rPr>
          <w:rFonts w:eastAsia="Times-New-Roman"/>
        </w:rPr>
      </w:pPr>
      <w:bookmarkStart w:id="1" w:name="OLE_LINK1"/>
      <w:bookmarkStart w:id="2" w:name="OLE_LINK2"/>
      <w:r w:rsidRPr="00BD4DFE">
        <w:rPr>
          <w:rFonts w:eastAsia="Times-New-Roman"/>
        </w:rPr>
        <w:br/>
        <w:t>___________________________________________________________________________</w:t>
      </w:r>
      <w:r w:rsidR="004F739B">
        <w:rPr>
          <w:rFonts w:eastAsia="Times-New-Roman"/>
        </w:rPr>
        <w:t>____</w:t>
      </w:r>
      <w:r w:rsidRPr="00BD4DFE">
        <w:rPr>
          <w:rFonts w:eastAsia="Times-New-Roman"/>
        </w:rPr>
        <w:t>___</w:t>
      </w:r>
    </w:p>
    <w:p w:rsidR="00BD4DFE" w:rsidRPr="00BD4DFE" w:rsidRDefault="00BD4DFE" w:rsidP="00BD4DFE">
      <w:pPr>
        <w:jc w:val="both"/>
        <w:rPr>
          <w:rFonts w:eastAsia="Times-New-Roman"/>
        </w:rPr>
      </w:pPr>
      <w:r w:rsidRPr="00BD4DFE">
        <w:rPr>
          <w:rFonts w:eastAsia="Times-New-Roman"/>
        </w:rPr>
        <w:br/>
        <w:t>_____________________________________________________________________________</w:t>
      </w:r>
      <w:r w:rsidR="004F739B">
        <w:rPr>
          <w:rFonts w:eastAsia="Times-New-Roman"/>
        </w:rPr>
        <w:t>_____</w:t>
      </w:r>
      <w:r w:rsidRPr="00BD4DFE">
        <w:rPr>
          <w:rFonts w:eastAsia="Times-New-Roman"/>
        </w:rPr>
        <w:t>_</w:t>
      </w:r>
      <w:r w:rsidRPr="00BD4DFE">
        <w:rPr>
          <w:rFonts w:eastAsia="Times-New-Roman"/>
        </w:rPr>
        <w:br/>
      </w:r>
    </w:p>
    <w:p w:rsidR="00BD4DFE" w:rsidRPr="00BD4DFE" w:rsidRDefault="00BD4DFE" w:rsidP="00BD4DFE">
      <w:pPr>
        <w:jc w:val="both"/>
        <w:rPr>
          <w:rFonts w:eastAsia="Times-New-Roman"/>
        </w:rPr>
      </w:pPr>
      <w:r w:rsidRPr="00BD4DFE">
        <w:rPr>
          <w:rFonts w:eastAsia="Times-New-Roman"/>
        </w:rPr>
        <w:t>__________________________________________________________________________</w:t>
      </w:r>
      <w:r w:rsidR="004F739B">
        <w:rPr>
          <w:rFonts w:eastAsia="Times-New-Roman"/>
        </w:rPr>
        <w:t>_____</w:t>
      </w:r>
      <w:r w:rsidRPr="00BD4DFE">
        <w:rPr>
          <w:rFonts w:eastAsia="Times-New-Roman"/>
        </w:rPr>
        <w:t>____</w:t>
      </w:r>
      <w:r w:rsidRPr="00BD4DFE">
        <w:rPr>
          <w:rFonts w:eastAsia="Times-New-Roman"/>
        </w:rPr>
        <w:br/>
      </w:r>
    </w:p>
    <w:bookmarkEnd w:id="1"/>
    <w:bookmarkEnd w:id="2"/>
    <w:p w:rsidR="00BD4DFE" w:rsidRPr="00BD4DFE" w:rsidRDefault="00BD4DFE" w:rsidP="00BD4DFE">
      <w:pPr>
        <w:jc w:val="both"/>
        <w:rPr>
          <w:rFonts w:eastAsia="Times-New-Roman"/>
        </w:rPr>
      </w:pPr>
    </w:p>
    <w:p w:rsidR="00BD4DFE" w:rsidRPr="00BD4DFE" w:rsidRDefault="00BD4DFE" w:rsidP="00BD4DFE">
      <w:pPr>
        <w:jc w:val="both"/>
        <w:rPr>
          <w:rFonts w:eastAsia="Times-New-Roman"/>
        </w:rPr>
      </w:pPr>
      <w:r w:rsidRPr="00BD4DFE">
        <w:rPr>
          <w:rFonts w:eastAsia="Times-New-Roman"/>
          <w:b/>
        </w:rPr>
        <w:t>PROCURATORI</w:t>
      </w:r>
      <w:r w:rsidRPr="00BD4DFE">
        <w:rPr>
          <w:rFonts w:eastAsia="Times-New-Roman"/>
        </w:rPr>
        <w:t xml:space="preserve"> titolari del poter</w:t>
      </w:r>
      <w:r w:rsidR="00955046">
        <w:rPr>
          <w:rFonts w:eastAsia="Times-New-Roman"/>
        </w:rPr>
        <w:t>e di impegnare l'impresa</w:t>
      </w:r>
      <w:r w:rsidRPr="00BD4DFE">
        <w:rPr>
          <w:rFonts w:eastAsia="Times-New-Roman"/>
        </w:rPr>
        <w:t xml:space="preserve"> (indicare estremi procura generale/speciale) </w:t>
      </w:r>
    </w:p>
    <w:p w:rsidR="00BD4DFE" w:rsidRPr="00BD4DFE" w:rsidRDefault="00BD4DFE" w:rsidP="00BD4DFE">
      <w:pPr>
        <w:jc w:val="both"/>
        <w:rPr>
          <w:rFonts w:eastAsia="Times-New-Roman"/>
        </w:rPr>
      </w:pPr>
      <w:r w:rsidRPr="00BD4DFE">
        <w:rPr>
          <w:rFonts w:eastAsia="Times-New-Roman"/>
        </w:rPr>
        <w:br/>
        <w:t>___________________________________________________________________________</w:t>
      </w:r>
      <w:r w:rsidR="004F739B">
        <w:rPr>
          <w:rFonts w:eastAsia="Times-New-Roman"/>
        </w:rPr>
        <w:t>_____</w:t>
      </w:r>
      <w:r w:rsidRPr="00BD4DFE">
        <w:rPr>
          <w:rFonts w:eastAsia="Times-New-Roman"/>
        </w:rPr>
        <w:t>___</w:t>
      </w:r>
      <w:r w:rsidRPr="00BD4DFE">
        <w:rPr>
          <w:rFonts w:eastAsia="Times-New-Roman"/>
        </w:rPr>
        <w:br/>
      </w:r>
    </w:p>
    <w:p w:rsidR="00BD4DFE" w:rsidRPr="00BD4DFE" w:rsidRDefault="00BD4DFE" w:rsidP="00BD4DFE">
      <w:pPr>
        <w:jc w:val="both"/>
        <w:rPr>
          <w:rFonts w:eastAsia="Times-New-Roman"/>
        </w:rPr>
      </w:pPr>
      <w:r w:rsidRPr="00BD4DFE">
        <w:rPr>
          <w:rFonts w:eastAsia="Times-New-Roman"/>
        </w:rPr>
        <w:t>____________________________________________________________________________</w:t>
      </w:r>
      <w:r w:rsidR="004F739B">
        <w:rPr>
          <w:rFonts w:eastAsia="Times-New-Roman"/>
        </w:rPr>
        <w:t>_____</w:t>
      </w:r>
      <w:r w:rsidRPr="00BD4DFE">
        <w:rPr>
          <w:rFonts w:eastAsia="Times-New-Roman"/>
        </w:rPr>
        <w:t>__</w:t>
      </w:r>
      <w:r w:rsidRPr="00BD4DFE">
        <w:rPr>
          <w:rFonts w:eastAsia="Times-New-Roman"/>
        </w:rPr>
        <w:br/>
      </w:r>
    </w:p>
    <w:p w:rsidR="00BD4DFE" w:rsidRDefault="00BD4DFE" w:rsidP="00BD4DFE">
      <w:pPr>
        <w:jc w:val="both"/>
        <w:rPr>
          <w:rFonts w:eastAsia="Times-New-Roman"/>
        </w:rPr>
      </w:pPr>
      <w:r w:rsidRPr="00BD4DFE">
        <w:rPr>
          <w:rFonts w:eastAsia="Times-New-Roman"/>
        </w:rPr>
        <w:t>____________________________________________________________________________</w:t>
      </w:r>
      <w:r w:rsidR="004F739B">
        <w:rPr>
          <w:rFonts w:eastAsia="Times-New-Roman"/>
        </w:rPr>
        <w:t>_____</w:t>
      </w:r>
      <w:r w:rsidRPr="00BD4DFE">
        <w:rPr>
          <w:rFonts w:eastAsia="Times-New-Roman"/>
        </w:rPr>
        <w:t>__</w:t>
      </w:r>
      <w:r w:rsidRPr="00BD4DFE">
        <w:rPr>
          <w:rFonts w:eastAsia="Times-New-Roman"/>
        </w:rPr>
        <w:br/>
      </w:r>
    </w:p>
    <w:p w:rsidR="00BB59F7" w:rsidRPr="00BD4DFE" w:rsidRDefault="00BB59F7" w:rsidP="00BD4DFE">
      <w:pPr>
        <w:jc w:val="both"/>
        <w:rPr>
          <w:rFonts w:eastAsia="Times-New-Roman"/>
        </w:rPr>
      </w:pPr>
    </w:p>
    <w:p w:rsidR="004F739B" w:rsidRDefault="00950329" w:rsidP="00950329">
      <w:pPr>
        <w:rPr>
          <w:rFonts w:eastAsia="Times-New-Roman"/>
        </w:rPr>
      </w:pPr>
      <w:r w:rsidRPr="00950329">
        <w:rPr>
          <w:rFonts w:eastAsia="Times-New-Roman"/>
          <w:b/>
        </w:rPr>
        <w:lastRenderedPageBreak/>
        <w:t>DIRETTORE</w:t>
      </w:r>
      <w:r>
        <w:rPr>
          <w:rFonts w:eastAsia="Times-New-Roman"/>
          <w:b/>
        </w:rPr>
        <w:t xml:space="preserve">  T</w:t>
      </w:r>
      <w:r w:rsidRPr="00950329">
        <w:rPr>
          <w:rFonts w:eastAsia="Times-New-Roman"/>
          <w:b/>
        </w:rPr>
        <w:t>ECNICO</w:t>
      </w:r>
      <w:r w:rsidR="004F739B">
        <w:rPr>
          <w:rFonts w:eastAsia="Times-New-Roman"/>
          <w:b/>
        </w:rPr>
        <w:t xml:space="preserve"> </w:t>
      </w:r>
      <w:r w:rsidR="004F739B" w:rsidRPr="004F739B">
        <w:rPr>
          <w:rFonts w:eastAsia="Times-New-Roman"/>
        </w:rPr>
        <w:t>(nome e</w:t>
      </w:r>
      <w:r w:rsidR="004F739B">
        <w:rPr>
          <w:rFonts w:eastAsia="Times-New-Roman"/>
        </w:rPr>
        <w:t xml:space="preserve"> cognome, luogo e data di nascita, residenza)</w:t>
      </w:r>
    </w:p>
    <w:p w:rsidR="00F156A6" w:rsidRDefault="00F156A6" w:rsidP="00950329">
      <w:pPr>
        <w:rPr>
          <w:rFonts w:eastAsia="Times-New-Roman"/>
        </w:rPr>
      </w:pPr>
    </w:p>
    <w:p w:rsidR="00F156A6" w:rsidRDefault="00F156A6" w:rsidP="00950329">
      <w:pPr>
        <w:rPr>
          <w:rFonts w:eastAsia="Times-New-Roman"/>
        </w:rPr>
      </w:pPr>
      <w:r>
        <w:rPr>
          <w:rFonts w:eastAsia="Times-New-Roman"/>
        </w:rPr>
        <w:t xml:space="preserve">___________________________________________________________________________________ </w:t>
      </w:r>
    </w:p>
    <w:p w:rsidR="00F156A6" w:rsidRDefault="00F156A6" w:rsidP="00950329">
      <w:pPr>
        <w:rPr>
          <w:rFonts w:eastAsia="Times-New-Roman"/>
        </w:rPr>
      </w:pPr>
    </w:p>
    <w:p w:rsidR="00065A19" w:rsidRPr="00053295" w:rsidRDefault="00065A19" w:rsidP="00950329">
      <w:pPr>
        <w:rPr>
          <w:rFonts w:eastAsia="Times-New-Roman"/>
        </w:rPr>
      </w:pPr>
      <w:r w:rsidRPr="00053295">
        <w:rPr>
          <w:rFonts w:eastAsia="Times-New-Roman"/>
        </w:rPr>
        <w:t>___________________________________________________________________________________</w:t>
      </w:r>
      <w:r w:rsidR="00F156A6">
        <w:rPr>
          <w:rFonts w:eastAsia="Times-New-Roman"/>
        </w:rPr>
        <w:t xml:space="preserve"> </w:t>
      </w:r>
    </w:p>
    <w:p w:rsidR="00065A19" w:rsidRDefault="00065A19" w:rsidP="00950329">
      <w:pPr>
        <w:rPr>
          <w:rFonts w:eastAsia="Times-New-Roman"/>
        </w:rPr>
      </w:pPr>
    </w:p>
    <w:p w:rsidR="00F156A6" w:rsidRDefault="00F156A6" w:rsidP="00950329">
      <w:pPr>
        <w:rPr>
          <w:rFonts w:eastAsia="Times-New-Roman"/>
        </w:rPr>
      </w:pPr>
      <w:r>
        <w:rPr>
          <w:rFonts w:eastAsia="Times-New-Roman"/>
        </w:rPr>
        <w:t xml:space="preserve">___________________________________________________________________________________ </w:t>
      </w:r>
    </w:p>
    <w:p w:rsidR="00065A19" w:rsidRDefault="00065A19" w:rsidP="00950329">
      <w:pPr>
        <w:rPr>
          <w:rFonts w:eastAsia="Times-New-Roman"/>
        </w:rPr>
      </w:pPr>
    </w:p>
    <w:p w:rsidR="00BD4DFE" w:rsidRPr="00BD4DFE" w:rsidRDefault="00BD4DFE" w:rsidP="00950329">
      <w:pPr>
        <w:rPr>
          <w:rFonts w:eastAsia="Times-New-Roman"/>
        </w:rPr>
      </w:pPr>
      <w:r w:rsidRPr="00BD4DFE">
        <w:rPr>
          <w:rFonts w:eastAsia="Times-New-Roman"/>
        </w:rPr>
        <w:t xml:space="preserve">(PER I CONSORZI) </w:t>
      </w:r>
    </w:p>
    <w:p w:rsidR="00BD4DFE" w:rsidRPr="00BD4DFE" w:rsidRDefault="00BD4DFE" w:rsidP="00BD4DFE">
      <w:pPr>
        <w:jc w:val="both"/>
        <w:rPr>
          <w:rFonts w:eastAsia="MS Mincho"/>
        </w:rPr>
      </w:pPr>
    </w:p>
    <w:p w:rsidR="00BD4DFE" w:rsidRPr="00BD4DFE" w:rsidRDefault="00BD4DFE" w:rsidP="00BD4DFE">
      <w:pPr>
        <w:jc w:val="both"/>
        <w:rPr>
          <w:rFonts w:eastAsia="Times-New-Roman"/>
        </w:rPr>
      </w:pPr>
      <w:r w:rsidRPr="00BD4DFE">
        <w:rPr>
          <w:rFonts w:eastAsia="MS Gothic" w:hAnsi="MS Gothic"/>
        </w:rPr>
        <w:t>❏</w:t>
      </w:r>
      <w:r w:rsidRPr="00BD4DFE">
        <w:rPr>
          <w:rFonts w:eastAsia="Times-New-Roman"/>
        </w:rPr>
        <w:t xml:space="preserve"> che i consorziati</w:t>
      </w:r>
      <w:r w:rsidRPr="00BD4DFE">
        <w:rPr>
          <w:rStyle w:val="Rimandonotaapidipagina"/>
          <w:rFonts w:eastAsia="Times-New-Roman"/>
        </w:rPr>
        <w:footnoteReference w:id="4"/>
      </w:r>
      <w:r w:rsidRPr="00BD4DFE">
        <w:rPr>
          <w:rFonts w:eastAsia="Times-New-Roman"/>
        </w:rPr>
        <w:t xml:space="preserve"> per i quali il consorzio concorre sono i seguenti (denominazione/ragione sociale e sede legale): </w:t>
      </w:r>
    </w:p>
    <w:p w:rsidR="00A90742" w:rsidRDefault="00A90742" w:rsidP="00BD4DFE">
      <w:pPr>
        <w:jc w:val="both"/>
        <w:rPr>
          <w:rFonts w:eastAsia="Times-New-Roman"/>
        </w:rPr>
      </w:pPr>
    </w:p>
    <w:p w:rsidR="00A90742" w:rsidRDefault="00A90742" w:rsidP="00BD4DFE">
      <w:pPr>
        <w:jc w:val="both"/>
        <w:rPr>
          <w:rFonts w:eastAsia="Times-New-Roman"/>
        </w:rPr>
      </w:pPr>
      <w:r>
        <w:rPr>
          <w:rFonts w:eastAsia="Times-New-Roman"/>
        </w:rPr>
        <w:t xml:space="preserve">__________________________________________________________________________________ </w:t>
      </w:r>
    </w:p>
    <w:p w:rsidR="00A90742" w:rsidRDefault="00A90742" w:rsidP="00BD4DFE">
      <w:pPr>
        <w:jc w:val="both"/>
        <w:rPr>
          <w:rFonts w:eastAsia="Times-New-Roman"/>
        </w:rPr>
      </w:pPr>
    </w:p>
    <w:p w:rsidR="00A90742" w:rsidRDefault="00A90742" w:rsidP="00BD4DFE">
      <w:pPr>
        <w:jc w:val="both"/>
        <w:rPr>
          <w:rFonts w:eastAsia="Times-New-Roman"/>
        </w:rPr>
      </w:pPr>
      <w:r>
        <w:rPr>
          <w:rFonts w:eastAsia="Times-New-Roman"/>
        </w:rPr>
        <w:t xml:space="preserve">__________________________________________________________________________________ </w:t>
      </w:r>
    </w:p>
    <w:p w:rsidR="00A90742" w:rsidRDefault="00A90742" w:rsidP="00BD4DFE">
      <w:pPr>
        <w:jc w:val="both"/>
        <w:rPr>
          <w:rFonts w:eastAsia="Times-New-Roman"/>
        </w:rPr>
      </w:pPr>
    </w:p>
    <w:p w:rsidR="00A90742" w:rsidRDefault="00A90742" w:rsidP="00BD4DFE">
      <w:pPr>
        <w:jc w:val="both"/>
        <w:rPr>
          <w:rFonts w:eastAsia="Times-New-Roman"/>
        </w:rPr>
      </w:pPr>
      <w:r>
        <w:rPr>
          <w:rFonts w:eastAsia="Times-New-Roman"/>
        </w:rPr>
        <w:t xml:space="preserve">__________________________________________________________________________________ </w:t>
      </w:r>
    </w:p>
    <w:p w:rsidR="00A90742" w:rsidRDefault="00A90742" w:rsidP="00BD4DFE">
      <w:pPr>
        <w:jc w:val="both"/>
        <w:rPr>
          <w:rFonts w:eastAsia="Times-New-Roman"/>
        </w:rPr>
      </w:pPr>
    </w:p>
    <w:p w:rsidR="00A90742" w:rsidRDefault="00A90742" w:rsidP="00BD4DFE">
      <w:pPr>
        <w:jc w:val="both"/>
        <w:rPr>
          <w:rFonts w:eastAsia="Times-New-Roman"/>
        </w:rPr>
      </w:pPr>
      <w:r>
        <w:rPr>
          <w:rFonts w:eastAsia="Times-New-Roman"/>
        </w:rPr>
        <w:t xml:space="preserve">__________________________________________________________________________________ </w:t>
      </w:r>
    </w:p>
    <w:p w:rsidR="00A90742" w:rsidRDefault="00A90742" w:rsidP="00BD4DFE">
      <w:pPr>
        <w:jc w:val="both"/>
        <w:rPr>
          <w:rFonts w:eastAsia="Times-New-Roman"/>
        </w:rPr>
      </w:pPr>
    </w:p>
    <w:p w:rsidR="00BD4DFE" w:rsidRPr="00BD4DFE" w:rsidRDefault="00BD4DFE" w:rsidP="00BD4DFE">
      <w:pPr>
        <w:jc w:val="both"/>
        <w:rPr>
          <w:rFonts w:eastAsia="Times-New-Roman"/>
        </w:rPr>
      </w:pPr>
      <w:r w:rsidRPr="00BD4DFE">
        <w:rPr>
          <w:rFonts w:eastAsia="Times-New-Roman"/>
        </w:rPr>
        <w:t xml:space="preserve">e che le sopraindicate imprese consorziate non partecipano in qualsiasi altra forma alla presente gara; </w:t>
      </w:r>
    </w:p>
    <w:p w:rsidR="00BD4DFE" w:rsidRDefault="00BD4DFE" w:rsidP="00BD4DFE">
      <w:pPr>
        <w:jc w:val="both"/>
        <w:rPr>
          <w:rFonts w:eastAsia="Times-New-Roman"/>
        </w:rPr>
      </w:pPr>
    </w:p>
    <w:p w:rsidR="00B52709" w:rsidRPr="00BD4DFE" w:rsidRDefault="00B52709" w:rsidP="00BD4DFE">
      <w:pPr>
        <w:jc w:val="both"/>
        <w:rPr>
          <w:rFonts w:eastAsia="Times-New-Roman"/>
        </w:rPr>
      </w:pPr>
    </w:p>
    <w:p w:rsidR="00BD4DFE" w:rsidRPr="00BD4DFE" w:rsidRDefault="00BD4DFE" w:rsidP="00BD4DFE">
      <w:pPr>
        <w:jc w:val="both"/>
        <w:rPr>
          <w:rFonts w:eastAsia="Times-New-Roman"/>
        </w:rPr>
      </w:pPr>
      <w:r w:rsidRPr="00BD4DFE">
        <w:rPr>
          <w:rFonts w:eastAsia="Times-New-Roman"/>
        </w:rPr>
        <w:t xml:space="preserve">(PER TUTTI) </w:t>
      </w:r>
    </w:p>
    <w:p w:rsidR="00BD4DFE" w:rsidRPr="00BD4DFE" w:rsidRDefault="00BD4DFE" w:rsidP="00BD4DFE">
      <w:pPr>
        <w:jc w:val="both"/>
        <w:rPr>
          <w:rFonts w:eastAsia="Times-New-Roman"/>
        </w:rPr>
      </w:pPr>
      <w:r w:rsidRPr="00BD4DFE">
        <w:rPr>
          <w:rFonts w:eastAsia="Times-New-Roman"/>
        </w:rPr>
        <w:softHyphen/>
      </w:r>
    </w:p>
    <w:p w:rsidR="00BD4DFE" w:rsidRPr="00BD4DFE" w:rsidRDefault="00BD4DFE" w:rsidP="00BD4DFE">
      <w:pPr>
        <w:jc w:val="both"/>
        <w:rPr>
          <w:rFonts w:eastAsia="Times-New-Roman"/>
        </w:rPr>
      </w:pPr>
      <w:r w:rsidRPr="00BD4DFE">
        <w:rPr>
          <w:rFonts w:eastAsia="Times-New-Roman"/>
        </w:rPr>
        <w:t xml:space="preserve">- </w:t>
      </w:r>
      <w:r w:rsidRPr="00BD4DFE">
        <w:rPr>
          <w:rFonts w:eastAsia="Times-New-Roman"/>
          <w:b/>
        </w:rPr>
        <w:t xml:space="preserve">gli amministratori muniti di </w:t>
      </w:r>
      <w:r w:rsidR="00B52709">
        <w:rPr>
          <w:rFonts w:eastAsia="Times-New-Roman"/>
          <w:b/>
        </w:rPr>
        <w:t xml:space="preserve">poteri di </w:t>
      </w:r>
      <w:r w:rsidRPr="00BD4DFE">
        <w:rPr>
          <w:rFonts w:eastAsia="Times-New-Roman"/>
          <w:b/>
        </w:rPr>
        <w:t xml:space="preserve">rappresentanza, </w:t>
      </w:r>
      <w:r w:rsidR="00B52709">
        <w:rPr>
          <w:rFonts w:eastAsia="Times-New-Roman"/>
          <w:b/>
        </w:rPr>
        <w:t xml:space="preserve">il direttore tecnico </w:t>
      </w:r>
      <w:r w:rsidRPr="00BD4DFE">
        <w:rPr>
          <w:rFonts w:eastAsia="Times-New-Roman"/>
          <w:b/>
          <w:u w:val="single"/>
        </w:rPr>
        <w:t>cessati dalla carica nel</w:t>
      </w:r>
      <w:r w:rsidR="00B52709">
        <w:rPr>
          <w:rFonts w:eastAsia="Times-New-Roman"/>
          <w:b/>
          <w:u w:val="single"/>
        </w:rPr>
        <w:t xml:space="preserve">l’anno </w:t>
      </w:r>
      <w:r w:rsidRPr="00BD4DFE">
        <w:rPr>
          <w:rFonts w:eastAsia="Times-New-Roman"/>
          <w:b/>
          <w:u w:val="single"/>
        </w:rPr>
        <w:t>antecedente la d</w:t>
      </w:r>
      <w:r w:rsidR="00955046">
        <w:rPr>
          <w:rFonts w:eastAsia="Times-New-Roman"/>
          <w:b/>
          <w:u w:val="single"/>
        </w:rPr>
        <w:t>ata di pubblicazione del bando</w:t>
      </w:r>
      <w:r w:rsidRPr="00BD4DFE">
        <w:rPr>
          <w:rFonts w:eastAsia="Times-New-Roman"/>
          <w:b/>
          <w:u w:val="single"/>
        </w:rPr>
        <w:t xml:space="preserve"> della presente procedura</w:t>
      </w:r>
      <w:r w:rsidRPr="00BD4DFE">
        <w:rPr>
          <w:rFonts w:eastAsia="Times-New-Roman"/>
          <w:b/>
        </w:rPr>
        <w:t xml:space="preserve"> sono i sigg.ri </w:t>
      </w:r>
      <w:r w:rsidRPr="00BD4DFE">
        <w:rPr>
          <w:rFonts w:eastAsia="Times-New-Roman"/>
        </w:rPr>
        <w:t xml:space="preserve">(nome e cognome, qualità o carica sociale e relativa scadenza, luogo e data di nascita, residenza): </w:t>
      </w:r>
    </w:p>
    <w:p w:rsidR="00BD4DFE" w:rsidRPr="00BD4DFE" w:rsidRDefault="00BD4DFE" w:rsidP="00BD4DFE">
      <w:pPr>
        <w:jc w:val="both"/>
        <w:rPr>
          <w:rFonts w:eastAsia="Times-New-Roman"/>
        </w:rPr>
      </w:pPr>
    </w:p>
    <w:p w:rsidR="00BD4DFE" w:rsidRPr="00BD4DFE" w:rsidRDefault="00BD4DFE" w:rsidP="00BD4DFE">
      <w:pPr>
        <w:jc w:val="both"/>
        <w:rPr>
          <w:rFonts w:eastAsia="Times-New-Roman"/>
        </w:rPr>
      </w:pPr>
      <w:r w:rsidRPr="00BD4DFE">
        <w:rPr>
          <w:rFonts w:eastAsia="Times-New-Roman"/>
        </w:rPr>
        <w:t>____________________________________________________________________________</w:t>
      </w:r>
      <w:r w:rsidR="00B52709">
        <w:rPr>
          <w:rFonts w:eastAsia="Times-New-Roman"/>
        </w:rPr>
        <w:t>_____</w:t>
      </w:r>
      <w:r w:rsidRPr="00BD4DFE">
        <w:rPr>
          <w:rFonts w:eastAsia="Times-New-Roman"/>
        </w:rPr>
        <w:t>__</w:t>
      </w:r>
      <w:r w:rsidRPr="00BD4DFE">
        <w:rPr>
          <w:rFonts w:eastAsia="Times-New-Roman"/>
        </w:rPr>
        <w:br/>
      </w:r>
    </w:p>
    <w:p w:rsidR="00BD4DFE" w:rsidRPr="00BD4DFE" w:rsidRDefault="00BD4DFE" w:rsidP="00BD4DFE">
      <w:pPr>
        <w:jc w:val="both"/>
        <w:rPr>
          <w:rFonts w:eastAsia="Times-New-Roman"/>
        </w:rPr>
      </w:pPr>
      <w:r w:rsidRPr="00BD4DFE">
        <w:rPr>
          <w:rFonts w:eastAsia="Times-New-Roman"/>
        </w:rPr>
        <w:t>______________________________________________________________________________</w:t>
      </w:r>
      <w:r w:rsidR="00B52709">
        <w:rPr>
          <w:rFonts w:eastAsia="Times-New-Roman"/>
        </w:rPr>
        <w:t>_____</w:t>
      </w:r>
      <w:r w:rsidRPr="00BD4DFE">
        <w:rPr>
          <w:rFonts w:eastAsia="Times-New-Roman"/>
        </w:rPr>
        <w:br/>
      </w:r>
    </w:p>
    <w:p w:rsidR="00BD4DFE" w:rsidRPr="00BD4DFE" w:rsidRDefault="00BD4DFE" w:rsidP="00BD4DFE">
      <w:pPr>
        <w:jc w:val="both"/>
        <w:rPr>
          <w:rFonts w:eastAsia="Times-New-Roman"/>
        </w:rPr>
      </w:pPr>
      <w:r w:rsidRPr="00BD4DFE">
        <w:rPr>
          <w:rFonts w:eastAsia="Times-New-Roman"/>
        </w:rPr>
        <w:t>_____________________________________________________________________________</w:t>
      </w:r>
      <w:r w:rsidR="00B52709">
        <w:rPr>
          <w:rFonts w:eastAsia="Times-New-Roman"/>
        </w:rPr>
        <w:t>_____</w:t>
      </w:r>
      <w:r w:rsidRPr="00BD4DFE">
        <w:rPr>
          <w:rFonts w:eastAsia="Times-New-Roman"/>
        </w:rPr>
        <w:t>_</w:t>
      </w:r>
      <w:r w:rsidRPr="00BD4DFE">
        <w:rPr>
          <w:rFonts w:eastAsia="Times-New-Roman"/>
        </w:rPr>
        <w:br/>
      </w:r>
    </w:p>
    <w:p w:rsidR="00BD4DFE" w:rsidRPr="00BD4DFE" w:rsidRDefault="00BD4DFE" w:rsidP="00BD4DFE">
      <w:pPr>
        <w:jc w:val="both"/>
        <w:rPr>
          <w:rFonts w:eastAsia="Times-New-Roman"/>
        </w:rPr>
      </w:pPr>
      <w:r w:rsidRPr="00BD4DFE">
        <w:rPr>
          <w:rFonts w:eastAsia="Times-New-Roman"/>
        </w:rPr>
        <w:t>__________________________________________________________________________</w:t>
      </w:r>
      <w:r w:rsidR="00B52709">
        <w:rPr>
          <w:rFonts w:eastAsia="Times-New-Roman"/>
        </w:rPr>
        <w:t>_____</w:t>
      </w:r>
      <w:r w:rsidRPr="00BD4DFE">
        <w:rPr>
          <w:rFonts w:eastAsia="Times-New-Roman"/>
        </w:rPr>
        <w:t>____</w:t>
      </w:r>
      <w:r w:rsidRPr="00BD4DFE">
        <w:rPr>
          <w:rFonts w:eastAsia="Times-New-Roman"/>
        </w:rPr>
        <w:br/>
      </w:r>
    </w:p>
    <w:p w:rsidR="00BD4DFE" w:rsidRPr="00BD4DFE" w:rsidRDefault="00BD4DFE" w:rsidP="00BD4DFE">
      <w:pPr>
        <w:jc w:val="both"/>
        <w:rPr>
          <w:rFonts w:eastAsia="Times-New-Roman"/>
        </w:rPr>
      </w:pPr>
      <w:r w:rsidRPr="00BD4DFE">
        <w:rPr>
          <w:rFonts w:eastAsia="Times-New-Roman"/>
        </w:rPr>
        <w:t>___________________________________________________________________________</w:t>
      </w:r>
      <w:r w:rsidR="00B52709">
        <w:rPr>
          <w:rFonts w:eastAsia="Times-New-Roman"/>
        </w:rPr>
        <w:t>_____</w:t>
      </w:r>
      <w:r w:rsidRPr="00BD4DFE">
        <w:rPr>
          <w:rFonts w:eastAsia="Times-New-Roman"/>
        </w:rPr>
        <w:t>___</w:t>
      </w:r>
      <w:r w:rsidRPr="00BD4DFE">
        <w:rPr>
          <w:rFonts w:eastAsia="Times-New-Roman"/>
        </w:rPr>
        <w:br/>
      </w:r>
    </w:p>
    <w:p w:rsidR="00BD4DFE" w:rsidRPr="00BD4DFE" w:rsidRDefault="00BD4DFE" w:rsidP="00BD4DFE">
      <w:pPr>
        <w:jc w:val="both"/>
        <w:rPr>
          <w:rFonts w:eastAsia="Times-New-Roman"/>
        </w:rPr>
      </w:pPr>
      <w:r w:rsidRPr="00BD4DFE">
        <w:rPr>
          <w:rFonts w:eastAsia="Times-New-Roman"/>
        </w:rPr>
        <w:lastRenderedPageBreak/>
        <w:t xml:space="preserve">(IN CASO DI IMPRESA SINGOLA) </w:t>
      </w:r>
    </w:p>
    <w:p w:rsidR="00BD4DFE" w:rsidRPr="00BD4DFE" w:rsidRDefault="00955046" w:rsidP="00BD4DFE">
      <w:pPr>
        <w:jc w:val="both"/>
        <w:rPr>
          <w:rFonts w:eastAsia="Times-New-Roman"/>
        </w:rPr>
      </w:pPr>
      <w:r>
        <w:rPr>
          <w:rFonts w:eastAsia="Times-New-Roman"/>
        </w:rPr>
        <w:br/>
        <w:t xml:space="preserve">che l’impresa </w:t>
      </w:r>
      <w:r w:rsidR="00BD4DFE" w:rsidRPr="00BD4DFE">
        <w:rPr>
          <w:rFonts w:eastAsia="Times-New-Roman"/>
        </w:rPr>
        <w:t>che rappresenta (</w:t>
      </w:r>
      <w:r w:rsidR="00BD4DFE" w:rsidRPr="00BD4DFE">
        <w:rPr>
          <w:rFonts w:eastAsia="Times-New-Roman"/>
          <w:i/>
        </w:rPr>
        <w:t>barrare la casella che interessa</w:t>
      </w:r>
      <w:r w:rsidR="00BD4DFE" w:rsidRPr="00BD4DFE">
        <w:rPr>
          <w:rFonts w:eastAsia="Times-New-Roman"/>
        </w:rPr>
        <w:t xml:space="preserve">): </w:t>
      </w:r>
    </w:p>
    <w:p w:rsidR="00BD4DFE" w:rsidRPr="00BD4DFE" w:rsidRDefault="00BD4DFE" w:rsidP="00BD4DFE">
      <w:pPr>
        <w:jc w:val="both"/>
        <w:rPr>
          <w:rFonts w:eastAsia="Times-New-Roman"/>
        </w:rPr>
      </w:pPr>
    </w:p>
    <w:p w:rsidR="00BD4DFE" w:rsidRPr="00BD4DFE" w:rsidRDefault="00BD4DFE" w:rsidP="00BD4DFE">
      <w:pPr>
        <w:pStyle w:val="CM21"/>
        <w:spacing w:line="271" w:lineRule="atLeast"/>
        <w:ind w:left="708" w:hanging="425"/>
        <w:jc w:val="both"/>
        <w:rPr>
          <w:rFonts w:ascii="Times New Roman" w:eastAsia="Times-New-Roman" w:hAnsi="Times New Roman"/>
        </w:rPr>
      </w:pPr>
      <w:r w:rsidRPr="00BD4DFE">
        <w:rPr>
          <w:rFonts w:ascii="Times New Roman" w:eastAsia="MS Gothic" w:hAnsi="MS Gothic"/>
        </w:rPr>
        <w:t>❏</w:t>
      </w:r>
      <w:r w:rsidRPr="00BD4DFE">
        <w:rPr>
          <w:rFonts w:ascii="Times New Roman" w:eastAsia="Times-New-Roman" w:hAnsi="Times New Roman"/>
        </w:rPr>
        <w:tab/>
        <w:t xml:space="preserve">partecipa alla presente gara </w:t>
      </w:r>
      <w:r w:rsidRPr="00BD4DFE">
        <w:rPr>
          <w:rFonts w:ascii="Times New Roman" w:eastAsia="Times-New-Roman" w:hAnsi="Times New Roman"/>
          <w:b/>
          <w:bCs/>
        </w:rPr>
        <w:t>ESCLUSIVAMENT</w:t>
      </w:r>
      <w:r w:rsidRPr="00BD4DFE">
        <w:rPr>
          <w:rFonts w:ascii="Times New Roman" w:eastAsia="Times-New-Roman" w:hAnsi="Times New Roman"/>
          <w:b/>
        </w:rPr>
        <w:t>E</w:t>
      </w:r>
      <w:r w:rsidRPr="00BD4DFE">
        <w:rPr>
          <w:rFonts w:ascii="Times New Roman" w:eastAsia="Times-New-Roman" w:hAnsi="Times New Roman"/>
        </w:rPr>
        <w:t xml:space="preserve"> come </w:t>
      </w:r>
      <w:r w:rsidRPr="00BD4DFE">
        <w:rPr>
          <w:rFonts w:ascii="Times New Roman" w:eastAsia="Times-New-Roman" w:hAnsi="Times New Roman"/>
          <w:b/>
          <w:bCs/>
        </w:rPr>
        <w:t>singol</w:t>
      </w:r>
      <w:r w:rsidRPr="00BD4DFE">
        <w:rPr>
          <w:rFonts w:ascii="Times New Roman" w:eastAsia="Times-New-Roman" w:hAnsi="Times New Roman"/>
          <w:b/>
        </w:rPr>
        <w:t xml:space="preserve">a </w:t>
      </w:r>
      <w:r w:rsidRPr="00BD4DFE">
        <w:rPr>
          <w:rFonts w:ascii="Times New Roman" w:eastAsia="Times-New-Roman" w:hAnsi="Times New Roman"/>
          <w:b/>
          <w:bCs/>
        </w:rPr>
        <w:t>impres</w:t>
      </w:r>
      <w:r w:rsidRPr="00BD4DFE">
        <w:rPr>
          <w:rFonts w:ascii="Times New Roman" w:eastAsia="Times-New-Roman" w:hAnsi="Times New Roman"/>
          <w:b/>
        </w:rPr>
        <w:t>a</w:t>
      </w:r>
      <w:r w:rsidRPr="00BD4DFE">
        <w:rPr>
          <w:rFonts w:ascii="Times New Roman" w:eastAsia="Times-New-Roman" w:hAnsi="Times New Roman"/>
        </w:rPr>
        <w:t xml:space="preserve"> e non fa parte di alcun consorzio </w:t>
      </w:r>
    </w:p>
    <w:p w:rsidR="00A90742" w:rsidRDefault="00A90742" w:rsidP="00BD4DFE">
      <w:pPr>
        <w:pStyle w:val="CM29"/>
        <w:spacing w:line="271" w:lineRule="atLeast"/>
        <w:ind w:left="4088"/>
        <w:jc w:val="both"/>
        <w:rPr>
          <w:rFonts w:ascii="Times New Roman" w:eastAsia="Times-New-Roman" w:hAnsi="Times New Roman"/>
          <w:i/>
        </w:rPr>
      </w:pPr>
    </w:p>
    <w:p w:rsidR="00BD4DFE" w:rsidRPr="00BD4DFE" w:rsidRDefault="00BD4DFE" w:rsidP="00BD4DFE">
      <w:pPr>
        <w:pStyle w:val="CM29"/>
        <w:spacing w:line="271" w:lineRule="atLeast"/>
        <w:ind w:left="4088"/>
        <w:jc w:val="both"/>
        <w:rPr>
          <w:rFonts w:ascii="Times New Roman" w:eastAsia="Times-New-Roman" w:hAnsi="Times New Roman"/>
          <w:i/>
        </w:rPr>
      </w:pPr>
      <w:r w:rsidRPr="00BD4DFE">
        <w:rPr>
          <w:rFonts w:ascii="Times New Roman" w:eastAsia="Times-New-Roman" w:hAnsi="Times New Roman"/>
          <w:i/>
        </w:rPr>
        <w:t xml:space="preserve">ovvero </w:t>
      </w:r>
    </w:p>
    <w:p w:rsidR="00BD4DFE" w:rsidRPr="00BD4DFE" w:rsidRDefault="00BD4DFE" w:rsidP="00BD4DFE">
      <w:pPr>
        <w:jc w:val="both"/>
        <w:rPr>
          <w:rFonts w:eastAsia="Times-New-Roman"/>
        </w:rPr>
      </w:pPr>
      <w:r w:rsidRPr="00BD4DFE">
        <w:rPr>
          <w:rFonts w:eastAsia="MS Mincho"/>
        </w:rPr>
        <w:t xml:space="preserve">    </w:t>
      </w:r>
      <w:r w:rsidRPr="00BD4DFE">
        <w:rPr>
          <w:rFonts w:eastAsia="MS Gothic" w:hAnsi="MS Gothic"/>
        </w:rPr>
        <w:t>❏</w:t>
      </w:r>
      <w:r w:rsidRPr="00BD4DFE">
        <w:rPr>
          <w:rFonts w:eastAsia="Times-New-Roman"/>
        </w:rPr>
        <w:tab/>
        <w:t>fa parte del seguente consorzio (</w:t>
      </w:r>
      <w:r w:rsidRPr="00BD4DFE">
        <w:rPr>
          <w:rFonts w:eastAsia="Times-New-Roman"/>
          <w:i/>
        </w:rPr>
        <w:t>denominazione o ragione sociale e sede legale</w:t>
      </w:r>
      <w:r w:rsidRPr="00BD4DFE">
        <w:rPr>
          <w:rFonts w:eastAsia="Times-New-Roman"/>
        </w:rPr>
        <w:t xml:space="preserve">): </w:t>
      </w:r>
    </w:p>
    <w:p w:rsidR="00BD4DFE" w:rsidRPr="00BD4DFE" w:rsidRDefault="00BD4DFE" w:rsidP="00BD4DFE">
      <w:pPr>
        <w:jc w:val="both"/>
      </w:pPr>
      <w:r w:rsidRPr="00BD4DFE">
        <w:rPr>
          <w:rFonts w:eastAsia="Times-New-Roman"/>
        </w:rPr>
        <w:br/>
        <w:t>_____________________________________________________________________________</w:t>
      </w:r>
      <w:r w:rsidR="006E02E6">
        <w:rPr>
          <w:rFonts w:eastAsia="Times-New-Roman"/>
        </w:rPr>
        <w:t>____</w:t>
      </w:r>
      <w:r w:rsidRPr="00BD4DFE">
        <w:rPr>
          <w:rFonts w:eastAsia="Times-New-Roman"/>
        </w:rPr>
        <w:t>_</w:t>
      </w:r>
      <w:r w:rsidRPr="00BD4DFE">
        <w:rPr>
          <w:rFonts w:eastAsia="Times-New-Roman"/>
        </w:rPr>
        <w:br/>
      </w:r>
      <w:r w:rsidRPr="00BD4DFE">
        <w:rPr>
          <w:rFonts w:eastAsia="Times-New-Roman"/>
        </w:rPr>
        <w:br/>
        <w:t>_____________________________________________________________________________</w:t>
      </w:r>
      <w:r w:rsidR="006E02E6">
        <w:rPr>
          <w:rFonts w:eastAsia="Times-New-Roman"/>
        </w:rPr>
        <w:t>____</w:t>
      </w:r>
      <w:r w:rsidRPr="00BD4DFE">
        <w:rPr>
          <w:rFonts w:eastAsia="Times-New-Roman"/>
        </w:rPr>
        <w:t>_</w:t>
      </w:r>
      <w:r w:rsidRPr="00BD4DFE">
        <w:rPr>
          <w:rFonts w:eastAsia="Times-New-Roman"/>
        </w:rPr>
        <w:br/>
      </w:r>
    </w:p>
    <w:p w:rsidR="00BD4DFE" w:rsidRPr="00BD4DFE" w:rsidRDefault="00BD4DFE" w:rsidP="00BD4DFE">
      <w:pPr>
        <w:jc w:val="both"/>
        <w:rPr>
          <w:rFonts w:eastAsia="Times-New-Roman"/>
        </w:rPr>
      </w:pPr>
      <w:r w:rsidRPr="00BD4DFE">
        <w:rPr>
          <w:rFonts w:eastAsia="Times-New-Roman"/>
        </w:rPr>
        <w:t>____________________________________________________________________________</w:t>
      </w:r>
      <w:r w:rsidR="006E02E6">
        <w:rPr>
          <w:rFonts w:eastAsia="Times-New-Roman"/>
        </w:rPr>
        <w:t>____</w:t>
      </w:r>
      <w:r w:rsidRPr="00BD4DFE">
        <w:rPr>
          <w:rFonts w:eastAsia="Times-New-Roman"/>
        </w:rPr>
        <w:t>__</w:t>
      </w:r>
      <w:r w:rsidRPr="00BD4DFE">
        <w:rPr>
          <w:rFonts w:eastAsia="Times-New-Roman"/>
        </w:rPr>
        <w:br/>
      </w:r>
    </w:p>
    <w:p w:rsidR="00BD4DFE" w:rsidRPr="00BD4DFE" w:rsidRDefault="00BD4DFE" w:rsidP="00BD4DFE">
      <w:pPr>
        <w:pStyle w:val="CM23"/>
        <w:spacing w:line="286" w:lineRule="atLeast"/>
        <w:jc w:val="both"/>
        <w:rPr>
          <w:rFonts w:ascii="Times New Roman" w:eastAsia="Times-New-Roman" w:hAnsi="Times New Roman"/>
          <w:b/>
          <w:bCs/>
        </w:rPr>
      </w:pPr>
      <w:r w:rsidRPr="00BD4DFE">
        <w:rPr>
          <w:rFonts w:ascii="Times New Roman" w:eastAsia="Times-New-Roman" w:hAnsi="Times New Roman"/>
          <w:b/>
          <w:bCs/>
        </w:rPr>
        <w:br/>
        <w:t>(I</w:t>
      </w:r>
      <w:r w:rsidRPr="00BD4DFE">
        <w:rPr>
          <w:rFonts w:ascii="Times New Roman" w:eastAsia="Times-New-Roman" w:hAnsi="Times New Roman"/>
          <w:b/>
        </w:rPr>
        <w:t xml:space="preserve">N </w:t>
      </w:r>
      <w:r w:rsidRPr="00BD4DFE">
        <w:rPr>
          <w:rFonts w:ascii="Times New Roman" w:eastAsia="Times-New-Roman" w:hAnsi="Times New Roman"/>
          <w:b/>
          <w:bCs/>
        </w:rPr>
        <w:t>CAS</w:t>
      </w:r>
      <w:r w:rsidRPr="00BD4DFE">
        <w:rPr>
          <w:rFonts w:ascii="Times New Roman" w:eastAsia="Times-New-Roman" w:hAnsi="Times New Roman"/>
          <w:b/>
        </w:rPr>
        <w:t xml:space="preserve">O </w:t>
      </w:r>
      <w:r w:rsidRPr="00BD4DFE">
        <w:rPr>
          <w:rFonts w:ascii="Times New Roman" w:eastAsia="Times-New-Roman" w:hAnsi="Times New Roman"/>
          <w:b/>
          <w:bCs/>
        </w:rPr>
        <w:t>D</w:t>
      </w:r>
      <w:r w:rsidRPr="00BD4DFE">
        <w:rPr>
          <w:rFonts w:ascii="Times New Roman" w:eastAsia="Times-New-Roman" w:hAnsi="Times New Roman"/>
          <w:b/>
        </w:rPr>
        <w:t xml:space="preserve">I </w:t>
      </w:r>
      <w:r w:rsidR="00955046">
        <w:rPr>
          <w:rFonts w:ascii="Times New Roman" w:eastAsia="Times-New-Roman" w:hAnsi="Times New Roman"/>
          <w:b/>
          <w:bCs/>
        </w:rPr>
        <w:t>RAGGRUPPAMENTO</w:t>
      </w:r>
      <w:r w:rsidRPr="00BD4DFE">
        <w:rPr>
          <w:rFonts w:ascii="Times New Roman" w:eastAsia="Times-New-Roman" w:hAnsi="Times New Roman"/>
          <w:b/>
        </w:rPr>
        <w:t xml:space="preserve"> </w:t>
      </w:r>
      <w:r w:rsidRPr="00BD4DFE">
        <w:rPr>
          <w:rFonts w:ascii="Times New Roman" w:eastAsia="Times-New-Roman" w:hAnsi="Times New Roman"/>
          <w:b/>
          <w:bCs/>
        </w:rPr>
        <w:t>TEMPORANE</w:t>
      </w:r>
      <w:r w:rsidR="00955046">
        <w:rPr>
          <w:rFonts w:ascii="Times New Roman" w:eastAsia="Times-New-Roman" w:hAnsi="Times New Roman"/>
          <w:b/>
        </w:rPr>
        <w:t>O</w:t>
      </w:r>
      <w:r w:rsidRPr="00BD4DFE">
        <w:rPr>
          <w:rFonts w:ascii="Times New Roman" w:eastAsia="Times-New-Roman" w:hAnsi="Times New Roman"/>
          <w:b/>
        </w:rPr>
        <w:t xml:space="preserve"> </w:t>
      </w:r>
      <w:r w:rsidRPr="00BD4DFE">
        <w:rPr>
          <w:rFonts w:ascii="Times New Roman" w:eastAsia="Times-New-Roman" w:hAnsi="Times New Roman"/>
          <w:b/>
          <w:bCs/>
        </w:rPr>
        <w:t>D</w:t>
      </w:r>
      <w:r w:rsidRPr="00BD4DFE">
        <w:rPr>
          <w:rFonts w:ascii="Times New Roman" w:eastAsia="Times-New-Roman" w:hAnsi="Times New Roman"/>
          <w:b/>
        </w:rPr>
        <w:t xml:space="preserve">I </w:t>
      </w:r>
      <w:r w:rsidRPr="00BD4DFE">
        <w:rPr>
          <w:rFonts w:ascii="Times New Roman" w:eastAsia="Times-New-Roman" w:hAnsi="Times New Roman"/>
          <w:b/>
          <w:bCs/>
        </w:rPr>
        <w:t>IMPRES</w:t>
      </w:r>
      <w:r w:rsidRPr="00BD4DFE">
        <w:rPr>
          <w:rFonts w:ascii="Times New Roman" w:eastAsia="Times-New-Roman" w:hAnsi="Times New Roman"/>
          <w:b/>
        </w:rPr>
        <w:t xml:space="preserve">E O </w:t>
      </w:r>
      <w:r w:rsidRPr="00BD4DFE">
        <w:rPr>
          <w:rFonts w:ascii="Times New Roman" w:eastAsia="Times-New-Roman" w:hAnsi="Times New Roman"/>
          <w:b/>
          <w:bCs/>
        </w:rPr>
        <w:t>CONSORZI</w:t>
      </w:r>
      <w:r w:rsidRPr="00BD4DFE">
        <w:rPr>
          <w:rFonts w:ascii="Times New Roman" w:eastAsia="Times-New-Roman" w:hAnsi="Times New Roman"/>
          <w:b/>
        </w:rPr>
        <w:t xml:space="preserve">O </w:t>
      </w:r>
      <w:r w:rsidRPr="00BD4DFE">
        <w:rPr>
          <w:rFonts w:ascii="Times New Roman" w:eastAsia="Times-New-Roman" w:hAnsi="Times New Roman"/>
          <w:b/>
          <w:bCs/>
        </w:rPr>
        <w:t>GIA</w:t>
      </w:r>
      <w:r w:rsidRPr="00BD4DFE">
        <w:rPr>
          <w:rFonts w:ascii="Times New Roman" w:eastAsia="Times-New-Roman" w:hAnsi="Times New Roman"/>
          <w:b/>
        </w:rPr>
        <w:t xml:space="preserve">’ </w:t>
      </w:r>
      <w:r w:rsidRPr="00BD4DFE">
        <w:rPr>
          <w:rFonts w:ascii="Times New Roman" w:eastAsia="Times-New-Roman" w:hAnsi="Times New Roman"/>
          <w:b/>
          <w:bCs/>
        </w:rPr>
        <w:t>COSTITUI</w:t>
      </w:r>
      <w:r w:rsidRPr="00BD4DFE">
        <w:rPr>
          <w:rFonts w:ascii="Times New Roman" w:eastAsia="Times-New-Roman" w:hAnsi="Times New Roman"/>
          <w:b/>
        </w:rPr>
        <w:t>T</w:t>
      </w:r>
      <w:r w:rsidRPr="00BD4DFE">
        <w:rPr>
          <w:rFonts w:ascii="Times New Roman" w:eastAsia="Times-New-Roman" w:hAnsi="Times New Roman"/>
          <w:b/>
          <w:bCs/>
        </w:rPr>
        <w:t>O</w:t>
      </w:r>
      <w:r w:rsidRPr="00BD4DFE">
        <w:rPr>
          <w:rFonts w:ascii="Times New Roman" w:eastAsia="Times-New-Roman" w:hAnsi="Times New Roman"/>
          <w:b/>
        </w:rPr>
        <w:t>)</w:t>
      </w:r>
      <w:r w:rsidRPr="00BD4DFE">
        <w:rPr>
          <w:rFonts w:ascii="Times New Roman" w:eastAsia="Times-New-Roman" w:hAnsi="Times New Roman"/>
        </w:rPr>
        <w:t xml:space="preserve"> </w:t>
      </w:r>
      <w:r w:rsidRPr="00BD4DFE">
        <w:rPr>
          <w:rStyle w:val="Rimandonotaapidipagina"/>
          <w:rFonts w:ascii="Times New Roman" w:eastAsia="Times-New-Roman" w:hAnsi="Times New Roman"/>
        </w:rPr>
        <w:footnoteReference w:id="5"/>
      </w:r>
      <w:r w:rsidRPr="00BD4DFE">
        <w:rPr>
          <w:rFonts w:ascii="Times New Roman" w:eastAsia="Times-New-Roman" w:hAnsi="Times New Roman"/>
          <w:position w:val="8"/>
          <w:vertAlign w:val="superscript"/>
        </w:rPr>
        <w:t xml:space="preserve"> </w:t>
      </w:r>
      <w:r w:rsidR="00323197">
        <w:rPr>
          <w:rFonts w:ascii="Times New Roman" w:eastAsia="Times-New-Roman" w:hAnsi="Times New Roman"/>
          <w:position w:val="8"/>
          <w:vertAlign w:val="superscript"/>
        </w:rPr>
        <w:t xml:space="preserve"> </w:t>
      </w:r>
      <w:r w:rsidR="00955046">
        <w:rPr>
          <w:rFonts w:ascii="Times New Roman" w:eastAsia="Times-New-Roman" w:hAnsi="Times New Roman"/>
        </w:rPr>
        <w:t>che l’</w:t>
      </w:r>
      <w:r w:rsidRPr="00BD4DFE">
        <w:rPr>
          <w:rFonts w:ascii="Times New Roman" w:eastAsia="Times-New-Roman" w:hAnsi="Times New Roman"/>
        </w:rPr>
        <w:t xml:space="preserve">impresa che rappresenta partecipa alla presente gara </w:t>
      </w:r>
      <w:r w:rsidRPr="00BD4DFE">
        <w:rPr>
          <w:rFonts w:ascii="Times New Roman" w:eastAsia="Times-New-Roman" w:hAnsi="Times New Roman"/>
          <w:b/>
          <w:bCs/>
        </w:rPr>
        <w:t>ESCLUSIVAMENT</w:t>
      </w:r>
      <w:r w:rsidRPr="00BD4DFE">
        <w:rPr>
          <w:rFonts w:ascii="Times New Roman" w:eastAsia="Times-New-Roman" w:hAnsi="Times New Roman"/>
          <w:b/>
        </w:rPr>
        <w:t>E</w:t>
      </w:r>
      <w:r w:rsidRPr="00BD4DFE">
        <w:rPr>
          <w:rFonts w:ascii="Times New Roman" w:eastAsia="Times-New-Roman" w:hAnsi="Times New Roman"/>
        </w:rPr>
        <w:t xml:space="preserve"> come </w:t>
      </w:r>
      <w:r w:rsidRPr="00BD4DFE">
        <w:rPr>
          <w:rFonts w:ascii="Times New Roman" w:eastAsia="Times-New-Roman" w:hAnsi="Times New Roman"/>
          <w:bCs/>
        </w:rPr>
        <w:t>membr</w:t>
      </w:r>
      <w:r w:rsidRPr="00BD4DFE">
        <w:rPr>
          <w:rFonts w:ascii="Times New Roman" w:eastAsia="Times-New-Roman" w:hAnsi="Times New Roman"/>
        </w:rPr>
        <w:t xml:space="preserve">o </w:t>
      </w:r>
      <w:r w:rsidRPr="00BD4DFE">
        <w:rPr>
          <w:rFonts w:ascii="Times New Roman" w:eastAsia="Times-New-Roman" w:hAnsi="Times New Roman"/>
          <w:bCs/>
        </w:rPr>
        <w:t>de</w:t>
      </w:r>
      <w:r w:rsidRPr="00BD4DFE">
        <w:rPr>
          <w:rFonts w:ascii="Times New Roman" w:eastAsia="Times-New-Roman" w:hAnsi="Times New Roman"/>
        </w:rPr>
        <w:t xml:space="preserve">l </w:t>
      </w:r>
      <w:r w:rsidRPr="00BD4DFE">
        <w:rPr>
          <w:rFonts w:ascii="Times New Roman" w:eastAsia="Times-New-Roman" w:hAnsi="Times New Roman"/>
          <w:bCs/>
        </w:rPr>
        <w:t>raggruppament</w:t>
      </w:r>
      <w:r w:rsidRPr="00BD4DFE">
        <w:rPr>
          <w:rFonts w:ascii="Times New Roman" w:eastAsia="Times-New-Roman" w:hAnsi="Times New Roman"/>
        </w:rPr>
        <w:t xml:space="preserve">o </w:t>
      </w:r>
      <w:r w:rsidRPr="00BD4DFE">
        <w:rPr>
          <w:rFonts w:ascii="Times New Roman" w:eastAsia="Times-New-Roman" w:hAnsi="Times New Roman"/>
          <w:bCs/>
        </w:rPr>
        <w:t>temporane</w:t>
      </w:r>
      <w:r w:rsidRPr="00BD4DFE">
        <w:rPr>
          <w:rFonts w:ascii="Times New Roman" w:eastAsia="Times-New-Roman" w:hAnsi="Times New Roman"/>
        </w:rPr>
        <w:t xml:space="preserve">o </w:t>
      </w:r>
      <w:r w:rsidRPr="00BD4DFE">
        <w:rPr>
          <w:rFonts w:ascii="Times New Roman" w:eastAsia="Times-New-Roman" w:hAnsi="Times New Roman"/>
          <w:bCs/>
        </w:rPr>
        <w:t>d</w:t>
      </w:r>
      <w:r w:rsidRPr="00BD4DFE">
        <w:rPr>
          <w:rFonts w:ascii="Times New Roman" w:eastAsia="Times-New-Roman" w:hAnsi="Times New Roman"/>
        </w:rPr>
        <w:t xml:space="preserve">i </w:t>
      </w:r>
      <w:r w:rsidRPr="00BD4DFE">
        <w:rPr>
          <w:rFonts w:ascii="Times New Roman" w:eastAsia="Times-New-Roman" w:hAnsi="Times New Roman"/>
          <w:bCs/>
        </w:rPr>
        <w:t>impres</w:t>
      </w:r>
      <w:r w:rsidRPr="00BD4DFE">
        <w:rPr>
          <w:rFonts w:ascii="Times New Roman" w:eastAsia="Times-New-Roman" w:hAnsi="Times New Roman"/>
        </w:rPr>
        <w:t xml:space="preserve">e o </w:t>
      </w:r>
      <w:r w:rsidRPr="00BD4DFE">
        <w:rPr>
          <w:rFonts w:ascii="Times New Roman" w:eastAsia="Times-New-Roman" w:hAnsi="Times New Roman"/>
          <w:bCs/>
        </w:rPr>
        <w:t>consorzi</w:t>
      </w:r>
      <w:r w:rsidRPr="00BD4DFE">
        <w:rPr>
          <w:rFonts w:ascii="Times New Roman" w:eastAsia="Times-New-Roman" w:hAnsi="Times New Roman"/>
        </w:rPr>
        <w:t xml:space="preserve">o costituito: </w:t>
      </w:r>
    </w:p>
    <w:p w:rsidR="00BD4DFE" w:rsidRPr="00BD4DFE" w:rsidRDefault="00BD4DFE" w:rsidP="00BD4DFE">
      <w:pPr>
        <w:pStyle w:val="CM10"/>
        <w:rPr>
          <w:rFonts w:ascii="Times New Roman" w:eastAsia="Times-New-Roman" w:hAnsi="Times New Roman"/>
        </w:rPr>
      </w:pPr>
      <w:r w:rsidRPr="00BD4DFE">
        <w:rPr>
          <w:rFonts w:ascii="Times New Roman" w:eastAsia="Times-New-Roman" w:hAnsi="Times New Roman"/>
        </w:rPr>
        <w:t xml:space="preserve">con atto pubblico a rogito del notaio________________________________________________ </w:t>
      </w:r>
      <w:r w:rsidRPr="00BD4DFE">
        <w:rPr>
          <w:rFonts w:ascii="Times New Roman" w:eastAsia="Times-New-Roman" w:hAnsi="Times New Roman"/>
        </w:rPr>
        <w:br/>
      </w:r>
      <w:r w:rsidRPr="00BD4DFE">
        <w:rPr>
          <w:rFonts w:ascii="Times New Roman" w:eastAsia="Times-New-Roman" w:hAnsi="Times New Roman"/>
        </w:rPr>
        <w:br/>
        <w:t>in data ____________________________________ n. rep. _____________________________</w:t>
      </w:r>
    </w:p>
    <w:p w:rsidR="00BD4DFE" w:rsidRPr="00BD4DFE" w:rsidRDefault="00BD4DFE" w:rsidP="00BD4DFE">
      <w:pPr>
        <w:pStyle w:val="CM10"/>
        <w:rPr>
          <w:rFonts w:ascii="Times New Roman" w:eastAsia="Times-New-Roman" w:hAnsi="Times New Roman"/>
        </w:rPr>
      </w:pPr>
    </w:p>
    <w:p w:rsidR="00BD4DFE" w:rsidRPr="00BD4DFE" w:rsidRDefault="00BD4DFE" w:rsidP="00BD4DFE">
      <w:pPr>
        <w:pStyle w:val="CM10"/>
        <w:jc w:val="center"/>
        <w:rPr>
          <w:rFonts w:ascii="Times New Roman" w:eastAsia="Times-New-Roman" w:hAnsi="Times New Roman"/>
          <w:b/>
          <w:bCs/>
        </w:rPr>
      </w:pPr>
    </w:p>
    <w:p w:rsidR="00BD4DFE" w:rsidRPr="00BD4DFE" w:rsidRDefault="00BD4DFE" w:rsidP="00BD4DFE">
      <w:pPr>
        <w:pStyle w:val="CM10"/>
        <w:jc w:val="center"/>
        <w:rPr>
          <w:rFonts w:ascii="Times New Roman" w:eastAsia="Times-New-Roman" w:hAnsi="Times New Roman"/>
          <w:i/>
        </w:rPr>
      </w:pPr>
      <w:r w:rsidRPr="00BD4DFE">
        <w:rPr>
          <w:rFonts w:ascii="Times New Roman" w:eastAsia="Times-New-Roman" w:hAnsi="Times New Roman"/>
          <w:bCs/>
          <w:i/>
        </w:rPr>
        <w:t>oppure</w:t>
      </w:r>
    </w:p>
    <w:p w:rsidR="00BD4DFE" w:rsidRPr="00BD4DFE" w:rsidRDefault="00BD4DFE" w:rsidP="00BD4DFE">
      <w:pPr>
        <w:pStyle w:val="CM21"/>
        <w:spacing w:line="271" w:lineRule="atLeast"/>
        <w:ind w:left="428"/>
        <w:jc w:val="both"/>
        <w:rPr>
          <w:rFonts w:ascii="Times New Roman" w:eastAsia="Times-New-Roman" w:hAnsi="Times New Roman"/>
          <w:i/>
        </w:rPr>
      </w:pPr>
    </w:p>
    <w:p w:rsidR="00BD4DFE" w:rsidRPr="00BD4DFE" w:rsidRDefault="00BD4DFE" w:rsidP="00BD4DFE">
      <w:pPr>
        <w:pStyle w:val="CM21"/>
        <w:spacing w:line="271" w:lineRule="atLeast"/>
        <w:rPr>
          <w:rFonts w:ascii="Times New Roman" w:eastAsia="Times-New-Roman" w:hAnsi="Times New Roman"/>
        </w:rPr>
      </w:pPr>
      <w:r w:rsidRPr="00BD4DFE">
        <w:rPr>
          <w:rFonts w:ascii="Times New Roman" w:eastAsia="Times-New-Roman" w:hAnsi="Times New Roman"/>
        </w:rPr>
        <w:t xml:space="preserve">con atto redatto nella forma di scrittura privata le cui firme sono state autenticate dal notaio </w:t>
      </w:r>
    </w:p>
    <w:p w:rsidR="00BD4DFE" w:rsidRPr="00BD4DFE" w:rsidRDefault="00BD4DFE" w:rsidP="00BD4DFE">
      <w:pPr>
        <w:pStyle w:val="CM21"/>
        <w:spacing w:line="271" w:lineRule="atLeast"/>
        <w:rPr>
          <w:rFonts w:ascii="Times New Roman" w:eastAsia="Times-New-Roman" w:hAnsi="Times New Roman"/>
        </w:rPr>
      </w:pPr>
      <w:r w:rsidRPr="00BD4DFE">
        <w:rPr>
          <w:rFonts w:ascii="Times New Roman" w:eastAsia="Times-New-Roman" w:hAnsi="Times New Roman"/>
        </w:rPr>
        <w:t xml:space="preserve">in data ___________________________________ n. rep. ______________________________, </w:t>
      </w:r>
    </w:p>
    <w:p w:rsidR="00BD4DFE" w:rsidRPr="00BD4DFE" w:rsidRDefault="00BD4DFE" w:rsidP="00BD4DFE">
      <w:pPr>
        <w:pStyle w:val="CM10"/>
        <w:rPr>
          <w:rFonts w:ascii="Times New Roman" w:eastAsia="Times-New-Roman" w:hAnsi="Times New Roman"/>
        </w:rPr>
      </w:pPr>
      <w:r w:rsidRPr="00BD4DFE">
        <w:rPr>
          <w:rFonts w:ascii="Times New Roman" w:eastAsia="Times-New-Roman" w:hAnsi="Times New Roman"/>
        </w:rPr>
        <w:t>e formato dai seguenti soggetti (</w:t>
      </w:r>
      <w:r w:rsidRPr="00BD4DFE">
        <w:rPr>
          <w:rFonts w:ascii="Times New Roman" w:eastAsia="Times-New-Roman" w:hAnsi="Times New Roman"/>
          <w:i/>
        </w:rPr>
        <w:t>denominazione o ragione sociale, forma giuridica, sede legale</w:t>
      </w:r>
      <w:r w:rsidRPr="00BD4DFE">
        <w:rPr>
          <w:rFonts w:ascii="Times New Roman" w:eastAsia="Times-New-Roman" w:hAnsi="Times New Roman"/>
        </w:rPr>
        <w:t xml:space="preserve">): </w:t>
      </w:r>
      <w:r w:rsidRPr="00BD4DFE">
        <w:rPr>
          <w:rFonts w:ascii="Times New Roman" w:eastAsia="Times-New-Roman" w:hAnsi="Times New Roman"/>
        </w:rPr>
        <w:br/>
      </w:r>
    </w:p>
    <w:p w:rsidR="00BD4DFE" w:rsidRPr="00BD4DFE" w:rsidRDefault="00BD4DFE" w:rsidP="00BD4DFE">
      <w:pPr>
        <w:pStyle w:val="Default"/>
        <w:numPr>
          <w:ilvl w:val="0"/>
          <w:numId w:val="13"/>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lastRenderedPageBreak/>
        <w:t>________________________________________________________________________</w:t>
      </w:r>
      <w:r w:rsidRPr="00BD4DFE">
        <w:rPr>
          <w:rFonts w:ascii="Times New Roman" w:eastAsia="Times-New-Roman" w:hAnsi="Times New Roman" w:cs="Times New Roman"/>
          <w:color w:val="auto"/>
        </w:rPr>
        <w:br/>
        <w:t xml:space="preserve"> </w:t>
      </w:r>
    </w:p>
    <w:p w:rsidR="00BD4DFE" w:rsidRPr="00BD4DFE" w:rsidRDefault="00BD4DFE" w:rsidP="00BD4DFE">
      <w:pPr>
        <w:pStyle w:val="Default"/>
        <w:numPr>
          <w:ilvl w:val="0"/>
          <w:numId w:val="13"/>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________________________________________________________________________</w:t>
      </w:r>
      <w:r w:rsidRPr="00BD4DFE">
        <w:rPr>
          <w:rFonts w:ascii="Times New Roman" w:eastAsia="Times-New-Roman" w:hAnsi="Times New Roman" w:cs="Times New Roman"/>
          <w:color w:val="auto"/>
        </w:rPr>
        <w:br/>
        <w:t xml:space="preserve"> </w:t>
      </w:r>
    </w:p>
    <w:p w:rsidR="00BD4DFE" w:rsidRPr="00BD4DFE" w:rsidRDefault="00BD4DFE" w:rsidP="00BD4DFE">
      <w:pPr>
        <w:pStyle w:val="Default"/>
        <w:numPr>
          <w:ilvl w:val="0"/>
          <w:numId w:val="13"/>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________________________________________________________________________</w:t>
      </w:r>
      <w:r w:rsidRPr="00BD4DFE">
        <w:rPr>
          <w:rFonts w:ascii="Times New Roman" w:eastAsia="Times-New-Roman" w:hAnsi="Times New Roman" w:cs="Times New Roman"/>
          <w:color w:val="auto"/>
        </w:rPr>
        <w:br/>
        <w:t xml:space="preserve"> </w:t>
      </w:r>
    </w:p>
    <w:p w:rsidR="00BD4DFE" w:rsidRPr="00BD4DFE" w:rsidRDefault="00BD4DFE" w:rsidP="00BD4DFE">
      <w:pPr>
        <w:pStyle w:val="Default"/>
        <w:numPr>
          <w:ilvl w:val="0"/>
          <w:numId w:val="13"/>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________________________________________________________________________</w:t>
      </w:r>
      <w:r w:rsidRPr="00BD4DFE">
        <w:rPr>
          <w:rFonts w:ascii="Times New Roman" w:eastAsia="Times-New-Roman" w:hAnsi="Times New Roman" w:cs="Times New Roman"/>
          <w:color w:val="auto"/>
        </w:rPr>
        <w:br/>
        <w:t xml:space="preserve"> </w:t>
      </w:r>
    </w:p>
    <w:p w:rsidR="00BD4DFE" w:rsidRPr="00BD4DFE" w:rsidRDefault="00BD4DFE" w:rsidP="00BD4DFE">
      <w:pPr>
        <w:pStyle w:val="Default"/>
        <w:numPr>
          <w:ilvl w:val="0"/>
          <w:numId w:val="13"/>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________________________________________________________________________</w:t>
      </w:r>
      <w:r w:rsidRPr="00BD4DFE">
        <w:rPr>
          <w:rFonts w:ascii="Times New Roman" w:eastAsia="Times-New-Roman" w:hAnsi="Times New Roman" w:cs="Times New Roman"/>
          <w:color w:val="auto"/>
        </w:rPr>
        <w:br/>
        <w:t xml:space="preserve"> </w:t>
      </w:r>
    </w:p>
    <w:p w:rsidR="00BD4DFE" w:rsidRPr="00BD4DFE" w:rsidRDefault="00BD4DFE" w:rsidP="00BD4DFE">
      <w:pPr>
        <w:pStyle w:val="Default"/>
        <w:jc w:val="both"/>
        <w:rPr>
          <w:rFonts w:ascii="Times New Roman" w:eastAsia="Times-New-Roman" w:hAnsi="Times New Roman" w:cs="Times New Roman"/>
          <w:color w:val="auto"/>
        </w:rPr>
      </w:pPr>
    </w:p>
    <w:p w:rsidR="00BD4DFE" w:rsidRPr="00BD4DFE" w:rsidRDefault="00933E01" w:rsidP="00BD4DFE">
      <w:pPr>
        <w:pStyle w:val="CM20"/>
        <w:spacing w:line="271" w:lineRule="atLeast"/>
        <w:rPr>
          <w:rFonts w:ascii="Times New Roman" w:eastAsia="Times-New-Roman" w:hAnsi="Times New Roman"/>
        </w:rPr>
      </w:pPr>
      <w:r>
        <w:rPr>
          <w:rFonts w:ascii="Times New Roman" w:eastAsia="Times-New-Roman" w:hAnsi="Times New Roman"/>
        </w:rPr>
        <w:t xml:space="preserve">- </w:t>
      </w:r>
      <w:r w:rsidR="00BD4DFE" w:rsidRPr="00BD4DFE">
        <w:rPr>
          <w:rFonts w:ascii="Times New Roman" w:eastAsia="Times-New-Roman" w:hAnsi="Times New Roman"/>
        </w:rPr>
        <w:t>che l</w:t>
      </w:r>
      <w:r w:rsidR="00BD4DFE" w:rsidRPr="00BD4DFE">
        <w:rPr>
          <w:rFonts w:ascii="Times New Roman" w:eastAsia="Times-New-Roman" w:hAnsi="Times New Roman"/>
          <w:bCs/>
        </w:rPr>
        <w:t>'</w:t>
      </w:r>
      <w:r w:rsidR="00BD4DFE" w:rsidRPr="00BD4DFE">
        <w:rPr>
          <w:rFonts w:ascii="Times New Roman" w:eastAsia="Times-New-Roman" w:hAnsi="Times New Roman"/>
          <w:b/>
          <w:bCs/>
        </w:rPr>
        <w:t>impres</w:t>
      </w:r>
      <w:r w:rsidR="00BD4DFE" w:rsidRPr="00BD4DFE">
        <w:rPr>
          <w:rFonts w:ascii="Times New Roman" w:eastAsia="Times-New-Roman" w:hAnsi="Times New Roman"/>
          <w:b/>
        </w:rPr>
        <w:t>a</w:t>
      </w:r>
      <w:r w:rsidR="00BD4DFE" w:rsidRPr="00BD4DFE">
        <w:rPr>
          <w:rFonts w:ascii="Times New Roman" w:eastAsia="Times-New-Roman" w:hAnsi="Times New Roman"/>
        </w:rPr>
        <w:t xml:space="preserve"> </w:t>
      </w:r>
      <w:r w:rsidR="00BD4DFE" w:rsidRPr="00BD4DFE">
        <w:rPr>
          <w:rFonts w:ascii="Times New Roman" w:eastAsia="Times-New-Roman" w:hAnsi="Times New Roman"/>
          <w:b/>
          <w:bCs/>
        </w:rPr>
        <w:t>titolar</w:t>
      </w:r>
      <w:r w:rsidR="00BD4DFE" w:rsidRPr="00BD4DFE">
        <w:rPr>
          <w:rFonts w:ascii="Times New Roman" w:eastAsia="Times-New-Roman" w:hAnsi="Times New Roman"/>
          <w:b/>
        </w:rPr>
        <w:t xml:space="preserve">e </w:t>
      </w:r>
      <w:r w:rsidR="00BD4DFE" w:rsidRPr="00BD4DFE">
        <w:rPr>
          <w:rFonts w:ascii="Times New Roman" w:eastAsia="Times-New-Roman" w:hAnsi="Times New Roman"/>
          <w:b/>
          <w:bCs/>
        </w:rPr>
        <w:t>de</w:t>
      </w:r>
      <w:r w:rsidR="00BD4DFE" w:rsidRPr="00BD4DFE">
        <w:rPr>
          <w:rFonts w:ascii="Times New Roman" w:eastAsia="Times-New-Roman" w:hAnsi="Times New Roman"/>
          <w:b/>
        </w:rPr>
        <w:t xml:space="preserve">l </w:t>
      </w:r>
      <w:r w:rsidR="00BD4DFE" w:rsidRPr="00BD4DFE">
        <w:rPr>
          <w:rFonts w:ascii="Times New Roman" w:eastAsia="Times-New-Roman" w:hAnsi="Times New Roman"/>
          <w:b/>
          <w:bCs/>
        </w:rPr>
        <w:t>mandat</w:t>
      </w:r>
      <w:r w:rsidR="00BD4DFE" w:rsidRPr="00BD4DFE">
        <w:rPr>
          <w:rFonts w:ascii="Times New Roman" w:eastAsia="Times-New-Roman" w:hAnsi="Times New Roman"/>
          <w:b/>
        </w:rPr>
        <w:t xml:space="preserve">o </w:t>
      </w:r>
      <w:r w:rsidR="00BD4DFE" w:rsidRPr="00BD4DFE">
        <w:rPr>
          <w:rFonts w:ascii="Times New Roman" w:eastAsia="Times-New-Roman" w:hAnsi="Times New Roman"/>
          <w:b/>
          <w:bCs/>
        </w:rPr>
        <w:t>collettiv</w:t>
      </w:r>
      <w:r w:rsidR="00BD4DFE" w:rsidRPr="00BD4DFE">
        <w:rPr>
          <w:rFonts w:ascii="Times New Roman" w:eastAsia="Times-New-Roman" w:hAnsi="Times New Roman"/>
          <w:b/>
        </w:rPr>
        <w:t xml:space="preserve">o </w:t>
      </w:r>
      <w:r w:rsidR="00BD4DFE" w:rsidRPr="00BD4DFE">
        <w:rPr>
          <w:rFonts w:ascii="Times New Roman" w:eastAsia="Times-New-Roman" w:hAnsi="Times New Roman"/>
          <w:b/>
          <w:bCs/>
        </w:rPr>
        <w:t>d</w:t>
      </w:r>
      <w:r w:rsidR="00BD4DFE" w:rsidRPr="00BD4DFE">
        <w:rPr>
          <w:rFonts w:ascii="Times New Roman" w:eastAsia="Times-New-Roman" w:hAnsi="Times New Roman"/>
          <w:b/>
        </w:rPr>
        <w:t xml:space="preserve">i </w:t>
      </w:r>
      <w:r w:rsidR="00BD4DFE" w:rsidRPr="00BD4DFE">
        <w:rPr>
          <w:rFonts w:ascii="Times New Roman" w:eastAsia="Times-New-Roman" w:hAnsi="Times New Roman"/>
          <w:b/>
          <w:bCs/>
        </w:rPr>
        <w:t>rappresentanz</w:t>
      </w:r>
      <w:r w:rsidR="00BD4DFE" w:rsidRPr="00BD4DFE">
        <w:rPr>
          <w:rFonts w:ascii="Times New Roman" w:eastAsia="Times-New-Roman" w:hAnsi="Times New Roman"/>
          <w:b/>
        </w:rPr>
        <w:t>a</w:t>
      </w:r>
      <w:r w:rsidR="00BD4DFE" w:rsidRPr="00BD4DFE">
        <w:rPr>
          <w:rFonts w:ascii="Times New Roman" w:eastAsia="Times-New-Roman" w:hAnsi="Times New Roman"/>
        </w:rPr>
        <w:t xml:space="preserve"> è _______</w:t>
      </w:r>
      <w:r w:rsidR="00BD4DFE">
        <w:rPr>
          <w:rFonts w:ascii="Times New Roman" w:eastAsia="Times-New-Roman" w:hAnsi="Times New Roman"/>
        </w:rPr>
        <w:t>____</w:t>
      </w:r>
      <w:r w:rsidR="0022010C">
        <w:rPr>
          <w:rFonts w:ascii="Times New Roman" w:eastAsia="Times-New-Roman" w:hAnsi="Times New Roman"/>
        </w:rPr>
        <w:t>___________</w:t>
      </w:r>
      <w:r w:rsidR="00BD4DFE">
        <w:rPr>
          <w:rFonts w:ascii="Times New Roman" w:eastAsia="Times-New-Roman" w:hAnsi="Times New Roman"/>
        </w:rPr>
        <w:t>_</w:t>
      </w:r>
      <w:r w:rsidR="00BD4DFE" w:rsidRPr="00BD4DFE">
        <w:rPr>
          <w:rFonts w:ascii="Times New Roman" w:eastAsia="Times-New-Roman" w:hAnsi="Times New Roman"/>
        </w:rPr>
        <w:t>___</w:t>
      </w:r>
      <w:r w:rsidR="00BD4DFE" w:rsidRPr="00BD4DFE">
        <w:rPr>
          <w:rFonts w:ascii="Times New Roman" w:eastAsia="Times-New-Roman" w:hAnsi="Times New Roman"/>
        </w:rPr>
        <w:br/>
      </w:r>
      <w:r w:rsidR="00BD4DFE" w:rsidRPr="00BD4DFE">
        <w:rPr>
          <w:rFonts w:ascii="Times New Roman" w:eastAsia="Times-New-Roman" w:hAnsi="Times New Roman"/>
        </w:rPr>
        <w:br/>
        <w:t>______________________________ con sede in _____________________________________</w:t>
      </w:r>
      <w:r w:rsidR="0022010C">
        <w:rPr>
          <w:rFonts w:ascii="Times New Roman" w:eastAsia="Times-New-Roman" w:hAnsi="Times New Roman"/>
        </w:rPr>
        <w:t>_____</w:t>
      </w:r>
      <w:r w:rsidR="00BD4DFE" w:rsidRPr="00BD4DFE">
        <w:rPr>
          <w:rFonts w:ascii="Times New Roman" w:eastAsia="Times-New-Roman" w:hAnsi="Times New Roman"/>
        </w:rPr>
        <w:t xml:space="preserve">, </w:t>
      </w:r>
    </w:p>
    <w:p w:rsidR="00BD4DFE" w:rsidRPr="00BD4DFE" w:rsidRDefault="00BD4DFE" w:rsidP="00BD4DFE">
      <w:pPr>
        <w:pStyle w:val="CM21"/>
        <w:spacing w:line="271" w:lineRule="atLeast"/>
        <w:jc w:val="both"/>
        <w:rPr>
          <w:rFonts w:ascii="Times New Roman" w:eastAsia="Times-New-Roman" w:hAnsi="Times New Roman"/>
        </w:rPr>
      </w:pPr>
      <w:r w:rsidRPr="00BD4DFE">
        <w:rPr>
          <w:rFonts w:ascii="Times New Roman" w:eastAsia="Times-New-Roman" w:hAnsi="Times New Roman"/>
          <w:b/>
          <w:bCs/>
        </w:rPr>
        <w:br/>
        <w:t>(I</w:t>
      </w:r>
      <w:r w:rsidRPr="00BD4DFE">
        <w:rPr>
          <w:rFonts w:ascii="Times New Roman" w:eastAsia="Times-New-Roman" w:hAnsi="Times New Roman"/>
          <w:b/>
        </w:rPr>
        <w:t xml:space="preserve">N </w:t>
      </w:r>
      <w:r w:rsidRPr="00BD4DFE">
        <w:rPr>
          <w:rFonts w:ascii="Times New Roman" w:eastAsia="Times-New-Roman" w:hAnsi="Times New Roman"/>
          <w:b/>
          <w:bCs/>
        </w:rPr>
        <w:t>CAS</w:t>
      </w:r>
      <w:r w:rsidRPr="00BD4DFE">
        <w:rPr>
          <w:rFonts w:ascii="Times New Roman" w:eastAsia="Times-New-Roman" w:hAnsi="Times New Roman"/>
          <w:b/>
        </w:rPr>
        <w:t xml:space="preserve">O </w:t>
      </w:r>
      <w:r w:rsidRPr="00BD4DFE">
        <w:rPr>
          <w:rFonts w:ascii="Times New Roman" w:eastAsia="Times-New-Roman" w:hAnsi="Times New Roman"/>
          <w:b/>
          <w:bCs/>
        </w:rPr>
        <w:t>D</w:t>
      </w:r>
      <w:r w:rsidRPr="00BD4DFE">
        <w:rPr>
          <w:rFonts w:ascii="Times New Roman" w:eastAsia="Times-New-Roman" w:hAnsi="Times New Roman"/>
          <w:b/>
        </w:rPr>
        <w:t xml:space="preserve">I </w:t>
      </w:r>
      <w:r w:rsidR="00955046">
        <w:rPr>
          <w:rFonts w:ascii="Times New Roman" w:eastAsia="Times-New-Roman" w:hAnsi="Times New Roman"/>
          <w:b/>
          <w:bCs/>
        </w:rPr>
        <w:t>RAGGRUPPAMENTO</w:t>
      </w:r>
      <w:r w:rsidRPr="00BD4DFE">
        <w:rPr>
          <w:rFonts w:ascii="Times New Roman" w:eastAsia="Times-New-Roman" w:hAnsi="Times New Roman"/>
          <w:b/>
        </w:rPr>
        <w:t xml:space="preserve"> </w:t>
      </w:r>
      <w:r w:rsidRPr="00BD4DFE">
        <w:rPr>
          <w:rFonts w:ascii="Times New Roman" w:eastAsia="Times-New-Roman" w:hAnsi="Times New Roman"/>
          <w:b/>
          <w:bCs/>
        </w:rPr>
        <w:t>TEMPORANE</w:t>
      </w:r>
      <w:r w:rsidR="00955046">
        <w:rPr>
          <w:rFonts w:ascii="Times New Roman" w:eastAsia="Times-New-Roman" w:hAnsi="Times New Roman"/>
          <w:b/>
        </w:rPr>
        <w:t>O</w:t>
      </w:r>
      <w:r w:rsidRPr="00BD4DFE">
        <w:rPr>
          <w:rFonts w:ascii="Times New Roman" w:eastAsia="Times-New-Roman" w:hAnsi="Times New Roman"/>
          <w:b/>
        </w:rPr>
        <w:t xml:space="preserve"> </w:t>
      </w:r>
      <w:r w:rsidRPr="00BD4DFE">
        <w:rPr>
          <w:rFonts w:ascii="Times New Roman" w:eastAsia="Times-New-Roman" w:hAnsi="Times New Roman"/>
          <w:b/>
          <w:bCs/>
        </w:rPr>
        <w:t>D</w:t>
      </w:r>
      <w:r w:rsidRPr="00BD4DFE">
        <w:rPr>
          <w:rFonts w:ascii="Times New Roman" w:eastAsia="Times-New-Roman" w:hAnsi="Times New Roman"/>
          <w:b/>
        </w:rPr>
        <w:t xml:space="preserve">I </w:t>
      </w:r>
      <w:r w:rsidRPr="00BD4DFE">
        <w:rPr>
          <w:rFonts w:ascii="Times New Roman" w:eastAsia="Times-New-Roman" w:hAnsi="Times New Roman"/>
          <w:b/>
          <w:bCs/>
        </w:rPr>
        <w:t>IMPRES</w:t>
      </w:r>
      <w:r w:rsidRPr="00BD4DFE">
        <w:rPr>
          <w:rFonts w:ascii="Times New Roman" w:eastAsia="Times-New-Roman" w:hAnsi="Times New Roman"/>
          <w:b/>
        </w:rPr>
        <w:t xml:space="preserve">E O </w:t>
      </w:r>
      <w:r w:rsidRPr="00BD4DFE">
        <w:rPr>
          <w:rFonts w:ascii="Times New Roman" w:eastAsia="Times-New-Roman" w:hAnsi="Times New Roman"/>
          <w:b/>
          <w:bCs/>
        </w:rPr>
        <w:t>CONSORZI</w:t>
      </w:r>
      <w:r w:rsidRPr="00BD4DFE">
        <w:rPr>
          <w:rFonts w:ascii="Times New Roman" w:eastAsia="Times-New-Roman" w:hAnsi="Times New Roman"/>
          <w:b/>
        </w:rPr>
        <w:t xml:space="preserve">O </w:t>
      </w:r>
      <w:r w:rsidRPr="00BD4DFE">
        <w:rPr>
          <w:rFonts w:ascii="Times New Roman" w:eastAsia="Times-New-Roman" w:hAnsi="Times New Roman"/>
          <w:b/>
          <w:bCs/>
        </w:rPr>
        <w:t>D</w:t>
      </w:r>
      <w:r w:rsidRPr="00BD4DFE">
        <w:rPr>
          <w:rFonts w:ascii="Times New Roman" w:eastAsia="Times-New-Roman" w:hAnsi="Times New Roman"/>
          <w:b/>
        </w:rPr>
        <w:t xml:space="preserve">A </w:t>
      </w:r>
      <w:r w:rsidRPr="00BD4DFE">
        <w:rPr>
          <w:rFonts w:ascii="Times New Roman" w:eastAsia="Times-New-Roman" w:hAnsi="Times New Roman"/>
          <w:b/>
          <w:bCs/>
        </w:rPr>
        <w:t>COSTITUIR</w:t>
      </w:r>
      <w:r w:rsidRPr="00BD4DFE">
        <w:rPr>
          <w:rFonts w:ascii="Times New Roman" w:eastAsia="Times-New-Roman" w:hAnsi="Times New Roman"/>
          <w:b/>
        </w:rPr>
        <w:t>E</w:t>
      </w:r>
      <w:r w:rsidRPr="00BD4DFE">
        <w:rPr>
          <w:rFonts w:ascii="Times New Roman" w:eastAsia="Times-New-Roman" w:hAnsi="Times New Roman"/>
          <w:b/>
          <w:bCs/>
        </w:rPr>
        <w:t>)</w:t>
      </w:r>
      <w:r w:rsidRPr="00BD4DFE">
        <w:rPr>
          <w:rStyle w:val="Rimandonotaapidipagina"/>
          <w:rFonts w:ascii="Times New Roman" w:eastAsia="Times-New-Roman" w:hAnsi="Times New Roman"/>
          <w:b/>
          <w:bCs/>
        </w:rPr>
        <w:footnoteReference w:id="6"/>
      </w:r>
      <w:r w:rsidRPr="00BD4DFE">
        <w:rPr>
          <w:rFonts w:ascii="Times New Roman" w:eastAsia="Times-New-Roman" w:hAnsi="Times New Roman"/>
          <w:position w:val="8"/>
          <w:vertAlign w:val="superscript"/>
        </w:rPr>
        <w:t xml:space="preserve"> </w:t>
      </w:r>
      <w:r w:rsidR="00955046">
        <w:rPr>
          <w:rFonts w:ascii="Times New Roman" w:eastAsia="Times-New-Roman" w:hAnsi="Times New Roman"/>
        </w:rPr>
        <w:t>che l’</w:t>
      </w:r>
      <w:r w:rsidRPr="00BD4DFE">
        <w:rPr>
          <w:rFonts w:ascii="Times New Roman" w:eastAsia="Times-New-Roman" w:hAnsi="Times New Roman"/>
        </w:rPr>
        <w:t xml:space="preserve">impresa che rappresenta partecipa alla presente gara </w:t>
      </w:r>
      <w:r w:rsidRPr="00933E01">
        <w:rPr>
          <w:rFonts w:ascii="Times New Roman" w:eastAsia="Times-New-Roman" w:hAnsi="Times New Roman"/>
          <w:b/>
          <w:bCs/>
        </w:rPr>
        <w:t>ESCLUSIVAMENT</w:t>
      </w:r>
      <w:r w:rsidRPr="00933E01">
        <w:rPr>
          <w:rFonts w:ascii="Times New Roman" w:eastAsia="Times-New-Roman" w:hAnsi="Times New Roman"/>
          <w:b/>
        </w:rPr>
        <w:t>E</w:t>
      </w:r>
      <w:r w:rsidRPr="00BD4DFE">
        <w:rPr>
          <w:rFonts w:ascii="Times New Roman" w:eastAsia="Times-New-Roman" w:hAnsi="Times New Roman"/>
        </w:rPr>
        <w:t xml:space="preserve"> come </w:t>
      </w:r>
      <w:r w:rsidRPr="00BD4DFE">
        <w:rPr>
          <w:rFonts w:ascii="Times New Roman" w:eastAsia="Times-New-Roman" w:hAnsi="Times New Roman"/>
          <w:b/>
          <w:bCs/>
        </w:rPr>
        <w:t>membr</w:t>
      </w:r>
      <w:r w:rsidRPr="00BD4DFE">
        <w:rPr>
          <w:rFonts w:ascii="Times New Roman" w:eastAsia="Times-New-Roman" w:hAnsi="Times New Roman"/>
          <w:b/>
        </w:rPr>
        <w:t xml:space="preserve">o </w:t>
      </w:r>
      <w:r w:rsidRPr="00BD4DFE">
        <w:rPr>
          <w:rFonts w:ascii="Times New Roman" w:eastAsia="Times-New-Roman" w:hAnsi="Times New Roman"/>
          <w:b/>
          <w:bCs/>
        </w:rPr>
        <w:t>de</w:t>
      </w:r>
      <w:r w:rsidRPr="00BD4DFE">
        <w:rPr>
          <w:rFonts w:ascii="Times New Roman" w:eastAsia="Times-New-Roman" w:hAnsi="Times New Roman"/>
          <w:b/>
        </w:rPr>
        <w:t xml:space="preserve">l </w:t>
      </w:r>
      <w:r w:rsidRPr="00BD4DFE">
        <w:rPr>
          <w:rFonts w:ascii="Times New Roman" w:eastAsia="Times-New-Roman" w:hAnsi="Times New Roman"/>
          <w:b/>
          <w:bCs/>
        </w:rPr>
        <w:t>raggruppament</w:t>
      </w:r>
      <w:r w:rsidRPr="00BD4DFE">
        <w:rPr>
          <w:rFonts w:ascii="Times New Roman" w:eastAsia="Times-New-Roman" w:hAnsi="Times New Roman"/>
          <w:b/>
        </w:rPr>
        <w:t xml:space="preserve">o </w:t>
      </w:r>
      <w:r w:rsidRPr="00BD4DFE">
        <w:rPr>
          <w:rFonts w:ascii="Times New Roman" w:eastAsia="Times-New-Roman" w:hAnsi="Times New Roman"/>
          <w:b/>
          <w:bCs/>
        </w:rPr>
        <w:t>temporane</w:t>
      </w:r>
      <w:r w:rsidRPr="00BD4DFE">
        <w:rPr>
          <w:rFonts w:ascii="Times New Roman" w:eastAsia="Times-New-Roman" w:hAnsi="Times New Roman"/>
          <w:b/>
        </w:rPr>
        <w:t xml:space="preserve">o </w:t>
      </w:r>
      <w:r w:rsidRPr="00BD4DFE">
        <w:rPr>
          <w:rFonts w:ascii="Times New Roman" w:eastAsia="Times-New-Roman" w:hAnsi="Times New Roman"/>
          <w:b/>
          <w:bCs/>
        </w:rPr>
        <w:t>d</w:t>
      </w:r>
      <w:r w:rsidRPr="00BD4DFE">
        <w:rPr>
          <w:rFonts w:ascii="Times New Roman" w:eastAsia="Times-New-Roman" w:hAnsi="Times New Roman"/>
          <w:b/>
        </w:rPr>
        <w:t xml:space="preserve">i </w:t>
      </w:r>
      <w:r w:rsidRPr="00BD4DFE">
        <w:rPr>
          <w:rFonts w:ascii="Times New Roman" w:eastAsia="Times-New-Roman" w:hAnsi="Times New Roman"/>
          <w:b/>
          <w:bCs/>
        </w:rPr>
        <w:t>impres</w:t>
      </w:r>
      <w:r w:rsidRPr="00BD4DFE">
        <w:rPr>
          <w:rFonts w:ascii="Times New Roman" w:eastAsia="Times-New-Roman" w:hAnsi="Times New Roman"/>
          <w:b/>
        </w:rPr>
        <w:t xml:space="preserve">e o </w:t>
      </w:r>
      <w:r w:rsidRPr="00BD4DFE">
        <w:rPr>
          <w:rFonts w:ascii="Times New Roman" w:eastAsia="Times-New-Roman" w:hAnsi="Times New Roman"/>
          <w:b/>
          <w:bCs/>
        </w:rPr>
        <w:t>consorzi</w:t>
      </w:r>
      <w:r w:rsidRPr="00BD4DFE">
        <w:rPr>
          <w:rFonts w:ascii="Times New Roman" w:eastAsia="Times-New-Roman" w:hAnsi="Times New Roman"/>
          <w:b/>
        </w:rPr>
        <w:t>o</w:t>
      </w:r>
      <w:r w:rsidRPr="00BD4DFE">
        <w:rPr>
          <w:rFonts w:ascii="Times New Roman" w:eastAsia="Times-New-Roman" w:hAnsi="Times New Roman"/>
        </w:rPr>
        <w:t xml:space="preserve"> formato dai seguenti soggetti (denominazione o ragione sociale, forma giuridica, sede legale): </w:t>
      </w:r>
    </w:p>
    <w:p w:rsidR="00BD4DFE" w:rsidRPr="00BD4DFE" w:rsidRDefault="00BD4DFE" w:rsidP="00BD4DFE">
      <w:pPr>
        <w:pStyle w:val="Default"/>
        <w:numPr>
          <w:ilvl w:val="0"/>
          <w:numId w:val="14"/>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________________________________________________________________________</w:t>
      </w:r>
      <w:r w:rsidRPr="00BD4DFE">
        <w:rPr>
          <w:rFonts w:ascii="Times New Roman" w:eastAsia="Times-New-Roman" w:hAnsi="Times New Roman" w:cs="Times New Roman"/>
          <w:color w:val="auto"/>
        </w:rPr>
        <w:br/>
        <w:t xml:space="preserve"> </w:t>
      </w:r>
    </w:p>
    <w:p w:rsidR="00BD4DFE" w:rsidRPr="00BD4DFE" w:rsidRDefault="00BD4DFE" w:rsidP="00BD4DFE">
      <w:pPr>
        <w:pStyle w:val="Default"/>
        <w:numPr>
          <w:ilvl w:val="0"/>
          <w:numId w:val="14"/>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________________________________________________________________________</w:t>
      </w:r>
      <w:r w:rsidRPr="00BD4DFE">
        <w:rPr>
          <w:rFonts w:ascii="Times New Roman" w:eastAsia="Times-New-Roman" w:hAnsi="Times New Roman" w:cs="Times New Roman"/>
          <w:color w:val="auto"/>
        </w:rPr>
        <w:br/>
        <w:t xml:space="preserve"> </w:t>
      </w:r>
    </w:p>
    <w:p w:rsidR="00BD4DFE" w:rsidRPr="00BD4DFE" w:rsidRDefault="00BD4DFE" w:rsidP="00BD4DFE">
      <w:pPr>
        <w:pStyle w:val="Default"/>
        <w:numPr>
          <w:ilvl w:val="0"/>
          <w:numId w:val="14"/>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________________________________________________________________________</w:t>
      </w:r>
      <w:r w:rsidRPr="00BD4DFE">
        <w:rPr>
          <w:rFonts w:ascii="Times New Roman" w:eastAsia="Times-New-Roman" w:hAnsi="Times New Roman" w:cs="Times New Roman"/>
          <w:color w:val="auto"/>
        </w:rPr>
        <w:br/>
        <w:t xml:space="preserve"> </w:t>
      </w:r>
    </w:p>
    <w:p w:rsidR="00BD4DFE" w:rsidRPr="00BD4DFE" w:rsidRDefault="00BD4DFE" w:rsidP="00BD4DFE">
      <w:pPr>
        <w:pStyle w:val="Default"/>
        <w:numPr>
          <w:ilvl w:val="0"/>
          <w:numId w:val="14"/>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________________________________________________________________________</w:t>
      </w:r>
      <w:r w:rsidRPr="00BD4DFE">
        <w:rPr>
          <w:rFonts w:ascii="Times New Roman" w:eastAsia="Times-New-Roman" w:hAnsi="Times New Roman" w:cs="Times New Roman"/>
          <w:color w:val="auto"/>
        </w:rPr>
        <w:br/>
        <w:t xml:space="preserve"> </w:t>
      </w:r>
    </w:p>
    <w:p w:rsidR="003F424B" w:rsidRDefault="00BD4DFE" w:rsidP="00BD4DFE">
      <w:pPr>
        <w:pStyle w:val="Default"/>
        <w:numPr>
          <w:ilvl w:val="0"/>
          <w:numId w:val="14"/>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________________________________________________________________________</w:t>
      </w:r>
    </w:p>
    <w:p w:rsidR="003F424B" w:rsidRDefault="003F424B" w:rsidP="003F424B">
      <w:pPr>
        <w:pStyle w:val="Default"/>
        <w:jc w:val="both"/>
        <w:rPr>
          <w:rFonts w:ascii="Times New Roman" w:eastAsia="Times-New-Roman" w:hAnsi="Times New Roman" w:cs="Times New Roman"/>
          <w:color w:val="auto"/>
        </w:rPr>
      </w:pPr>
    </w:p>
    <w:p w:rsidR="003F424B" w:rsidRDefault="003F424B" w:rsidP="003F424B">
      <w:pPr>
        <w:pStyle w:val="Default"/>
        <w:numPr>
          <w:ilvl w:val="0"/>
          <w:numId w:val="14"/>
        </w:numPr>
        <w:jc w:val="both"/>
        <w:rPr>
          <w:rFonts w:ascii="Times New Roman" w:eastAsia="Times-New-Roman" w:hAnsi="Times New Roman" w:cs="Times New Roman"/>
          <w:color w:val="auto"/>
        </w:rPr>
      </w:pPr>
      <w:r>
        <w:rPr>
          <w:rFonts w:ascii="Times New Roman" w:eastAsia="Times-New-Roman" w:hAnsi="Times New Roman" w:cs="Times New Roman"/>
          <w:color w:val="auto"/>
        </w:rPr>
        <w:t xml:space="preserve"> </w:t>
      </w:r>
      <w:r w:rsidRPr="00BD4DFE">
        <w:rPr>
          <w:rFonts w:ascii="Times New Roman" w:eastAsia="Times-New-Roman" w:hAnsi="Times New Roman" w:cs="Times New Roman"/>
          <w:color w:val="auto"/>
        </w:rPr>
        <w:t>________________________________________________________________________</w:t>
      </w:r>
    </w:p>
    <w:p w:rsidR="00BD4DFE" w:rsidRPr="00BD4DFE" w:rsidRDefault="00BD4DFE" w:rsidP="003F424B">
      <w:pPr>
        <w:pStyle w:val="Default"/>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br/>
        <w:t xml:space="preserve"> </w:t>
      </w:r>
    </w:p>
    <w:p w:rsidR="00BD4DFE" w:rsidRPr="00BD4DFE" w:rsidRDefault="00BD4DFE" w:rsidP="00BD4DFE">
      <w:pPr>
        <w:pStyle w:val="Default"/>
        <w:jc w:val="both"/>
        <w:rPr>
          <w:rFonts w:ascii="Times New Roman" w:eastAsia="Times-New-Roman" w:hAnsi="Times New Roman" w:cs="Times New Roman"/>
          <w:color w:val="auto"/>
        </w:rPr>
      </w:pPr>
    </w:p>
    <w:p w:rsidR="00955046" w:rsidRPr="0022010C" w:rsidRDefault="00933E01" w:rsidP="00BD4DFE">
      <w:pPr>
        <w:pStyle w:val="CM21"/>
        <w:spacing w:line="271" w:lineRule="atLeast"/>
        <w:jc w:val="both"/>
        <w:rPr>
          <w:rFonts w:ascii="Times New Roman" w:eastAsia="Times-New-Roman" w:hAnsi="Times New Roman"/>
        </w:rPr>
      </w:pPr>
      <w:r>
        <w:rPr>
          <w:rFonts w:ascii="Times New Roman" w:eastAsia="Times-New-Roman" w:hAnsi="Times New Roman"/>
        </w:rPr>
        <w:t xml:space="preserve">- </w:t>
      </w:r>
      <w:r w:rsidR="00BD4DFE" w:rsidRPr="00BD4DFE">
        <w:rPr>
          <w:rFonts w:ascii="Times New Roman" w:eastAsia="Times-New-Roman" w:hAnsi="Times New Roman"/>
        </w:rPr>
        <w:t xml:space="preserve">che, in caso di aggiudicazione della gara in oggetto, sarà conferito mandato speciale con rappresentanza all’impresa ______________________, la quale stipulerà il contratto in nome e per conto proprio e delle mandanti; </w:t>
      </w:r>
    </w:p>
    <w:p w:rsidR="00BD4DFE" w:rsidRDefault="00BD4DFE" w:rsidP="00BD4DFE">
      <w:pPr>
        <w:pStyle w:val="CM21"/>
        <w:spacing w:line="271" w:lineRule="atLeast"/>
        <w:jc w:val="both"/>
        <w:rPr>
          <w:rFonts w:ascii="Times New Roman" w:eastAsia="Times-New-Roman" w:hAnsi="Times New Roman"/>
        </w:rPr>
      </w:pPr>
      <w:r w:rsidRPr="00BD4DFE">
        <w:rPr>
          <w:rFonts w:ascii="Times New Roman" w:eastAsia="Times-New-Roman" w:hAnsi="Times New Roman"/>
          <w:b/>
          <w:bCs/>
        </w:rPr>
        <w:br/>
      </w:r>
      <w:r w:rsidRPr="00BD4DFE">
        <w:rPr>
          <w:rFonts w:ascii="Times New Roman" w:eastAsia="Times-New-Roman" w:hAnsi="Times New Roman"/>
          <w:b/>
          <w:bCs/>
        </w:rPr>
        <w:lastRenderedPageBreak/>
        <w:t>(I</w:t>
      </w:r>
      <w:r w:rsidRPr="00BD4DFE">
        <w:rPr>
          <w:rFonts w:ascii="Times New Roman" w:eastAsia="Times-New-Roman" w:hAnsi="Times New Roman"/>
          <w:b/>
        </w:rPr>
        <w:t xml:space="preserve">N </w:t>
      </w:r>
      <w:r w:rsidRPr="00BD4DFE">
        <w:rPr>
          <w:rFonts w:ascii="Times New Roman" w:eastAsia="Times-New-Roman" w:hAnsi="Times New Roman"/>
          <w:b/>
          <w:bCs/>
        </w:rPr>
        <w:t>CAS</w:t>
      </w:r>
      <w:r w:rsidRPr="00BD4DFE">
        <w:rPr>
          <w:rFonts w:ascii="Times New Roman" w:eastAsia="Times-New-Roman" w:hAnsi="Times New Roman"/>
          <w:b/>
        </w:rPr>
        <w:t xml:space="preserve">O </w:t>
      </w:r>
      <w:r w:rsidRPr="00BD4DFE">
        <w:rPr>
          <w:rFonts w:ascii="Times New Roman" w:eastAsia="Times-New-Roman" w:hAnsi="Times New Roman"/>
          <w:b/>
          <w:bCs/>
        </w:rPr>
        <w:t>D</w:t>
      </w:r>
      <w:r w:rsidRPr="00BD4DFE">
        <w:rPr>
          <w:rFonts w:ascii="Times New Roman" w:eastAsia="Times-New-Roman" w:hAnsi="Times New Roman"/>
          <w:b/>
        </w:rPr>
        <w:t xml:space="preserve">I </w:t>
      </w:r>
      <w:r w:rsidR="00955046">
        <w:rPr>
          <w:rFonts w:ascii="Times New Roman" w:eastAsia="Times-New-Roman" w:hAnsi="Times New Roman"/>
          <w:b/>
          <w:bCs/>
        </w:rPr>
        <w:t>RAGGRUPPAMENTO</w:t>
      </w:r>
      <w:r w:rsidRPr="00BD4DFE">
        <w:rPr>
          <w:rFonts w:ascii="Times New Roman" w:eastAsia="Times-New-Roman" w:hAnsi="Times New Roman"/>
          <w:b/>
        </w:rPr>
        <w:t xml:space="preserve"> </w:t>
      </w:r>
      <w:r w:rsidRPr="00BD4DFE">
        <w:rPr>
          <w:rFonts w:ascii="Times New Roman" w:eastAsia="Times-New-Roman" w:hAnsi="Times New Roman"/>
          <w:b/>
          <w:bCs/>
        </w:rPr>
        <w:t>TEMPORANE</w:t>
      </w:r>
      <w:r w:rsidR="00955046">
        <w:rPr>
          <w:rFonts w:ascii="Times New Roman" w:eastAsia="Times-New-Roman" w:hAnsi="Times New Roman"/>
          <w:b/>
        </w:rPr>
        <w:t>O</w:t>
      </w:r>
      <w:r w:rsidRPr="00BD4DFE">
        <w:rPr>
          <w:rFonts w:ascii="Times New Roman" w:eastAsia="Times-New-Roman" w:hAnsi="Times New Roman"/>
          <w:b/>
        </w:rPr>
        <w:t xml:space="preserve"> </w:t>
      </w:r>
      <w:r w:rsidRPr="00BD4DFE">
        <w:rPr>
          <w:rFonts w:ascii="Times New Roman" w:eastAsia="Times-New-Roman" w:hAnsi="Times New Roman"/>
          <w:b/>
          <w:bCs/>
        </w:rPr>
        <w:t>D</w:t>
      </w:r>
      <w:r w:rsidRPr="00BD4DFE">
        <w:rPr>
          <w:rFonts w:ascii="Times New Roman" w:eastAsia="Times-New-Roman" w:hAnsi="Times New Roman"/>
          <w:b/>
        </w:rPr>
        <w:t xml:space="preserve">I </w:t>
      </w:r>
      <w:r w:rsidRPr="00BD4DFE">
        <w:rPr>
          <w:rFonts w:ascii="Times New Roman" w:eastAsia="Times-New-Roman" w:hAnsi="Times New Roman"/>
          <w:b/>
          <w:bCs/>
        </w:rPr>
        <w:t>IMPRES</w:t>
      </w:r>
      <w:r w:rsidRPr="00BD4DFE">
        <w:rPr>
          <w:rFonts w:ascii="Times New Roman" w:eastAsia="Times-New-Roman" w:hAnsi="Times New Roman"/>
          <w:b/>
        </w:rPr>
        <w:t xml:space="preserve">E O </w:t>
      </w:r>
      <w:r w:rsidRPr="00BD4DFE">
        <w:rPr>
          <w:rFonts w:ascii="Times New Roman" w:eastAsia="Times-New-Roman" w:hAnsi="Times New Roman"/>
          <w:b/>
          <w:bCs/>
        </w:rPr>
        <w:t>CONSORZI</w:t>
      </w:r>
      <w:r w:rsidRPr="00BD4DFE">
        <w:rPr>
          <w:rFonts w:ascii="Times New Roman" w:eastAsia="Times-New-Roman" w:hAnsi="Times New Roman"/>
          <w:b/>
        </w:rPr>
        <w:t xml:space="preserve">O </w:t>
      </w:r>
      <w:r w:rsidRPr="00BD4DFE">
        <w:rPr>
          <w:rFonts w:ascii="Times New Roman" w:eastAsia="Times-New-Roman" w:hAnsi="Times New Roman"/>
          <w:b/>
          <w:bCs/>
        </w:rPr>
        <w:t>D</w:t>
      </w:r>
      <w:r w:rsidRPr="00BD4DFE">
        <w:rPr>
          <w:rFonts w:ascii="Times New Roman" w:eastAsia="Times-New-Roman" w:hAnsi="Times New Roman"/>
          <w:b/>
        </w:rPr>
        <w:t xml:space="preserve">A </w:t>
      </w:r>
      <w:r w:rsidRPr="00BD4DFE">
        <w:rPr>
          <w:rFonts w:ascii="Times New Roman" w:eastAsia="Times-New-Roman" w:hAnsi="Times New Roman"/>
          <w:b/>
          <w:bCs/>
        </w:rPr>
        <w:t>COSTITUIR</w:t>
      </w:r>
      <w:r w:rsidRPr="00BD4DFE">
        <w:rPr>
          <w:rFonts w:ascii="Times New Roman" w:eastAsia="Times-New-Roman" w:hAnsi="Times New Roman"/>
          <w:b/>
        </w:rPr>
        <w:t xml:space="preserve">E O </w:t>
      </w:r>
      <w:r w:rsidRPr="00BD4DFE">
        <w:rPr>
          <w:rFonts w:ascii="Times New Roman" w:eastAsia="Times-New-Roman" w:hAnsi="Times New Roman"/>
          <w:b/>
          <w:bCs/>
        </w:rPr>
        <w:t>COSTITUITO</w:t>
      </w:r>
      <w:r w:rsidRPr="00BD4DFE">
        <w:rPr>
          <w:rFonts w:ascii="Times New Roman" w:eastAsia="Times-New-Roman" w:hAnsi="Times New Roman"/>
          <w:b/>
        </w:rPr>
        <w:t>)</w:t>
      </w:r>
      <w:r w:rsidRPr="00BD4DFE">
        <w:rPr>
          <w:rFonts w:ascii="Times New Roman" w:eastAsia="Times-New-Roman" w:hAnsi="Times New Roman"/>
        </w:rPr>
        <w:t xml:space="preserve"> </w:t>
      </w:r>
    </w:p>
    <w:p w:rsidR="003F424B" w:rsidRPr="003F424B" w:rsidRDefault="003F424B" w:rsidP="003F424B">
      <w:pPr>
        <w:pStyle w:val="Default"/>
        <w:rPr>
          <w:rFonts w:eastAsia="Times-New-Roman"/>
        </w:rPr>
      </w:pPr>
    </w:p>
    <w:p w:rsidR="00BD4DFE" w:rsidRPr="00BD4DFE" w:rsidRDefault="003F424B" w:rsidP="00BD4DFE">
      <w:pPr>
        <w:pStyle w:val="CM8"/>
        <w:jc w:val="both"/>
        <w:rPr>
          <w:rFonts w:ascii="Times New Roman" w:eastAsia="Times-New-Roman" w:hAnsi="Times New Roman"/>
        </w:rPr>
      </w:pPr>
      <w:r>
        <w:rPr>
          <w:rFonts w:ascii="Times New Roman" w:eastAsia="Times-New-Roman" w:hAnsi="Times New Roman"/>
        </w:rPr>
        <w:t xml:space="preserve">- </w:t>
      </w:r>
      <w:r w:rsidR="00D76195">
        <w:rPr>
          <w:rFonts w:ascii="Times New Roman" w:eastAsia="Times-New-Roman" w:hAnsi="Times New Roman"/>
        </w:rPr>
        <w:t>che le imprese raggruppate o consorziate eseguiranno</w:t>
      </w:r>
      <w:r w:rsidR="00BD4DFE" w:rsidRPr="00BD4DFE">
        <w:rPr>
          <w:rFonts w:ascii="Times New Roman" w:eastAsia="Times-New-Roman" w:hAnsi="Times New Roman"/>
        </w:rPr>
        <w:t xml:space="preserve"> le seguenti prestazioni: </w:t>
      </w:r>
      <w:r w:rsidR="00BD4DFE" w:rsidRPr="00BD4DFE">
        <w:rPr>
          <w:rFonts w:ascii="Times New Roman" w:eastAsia="Times-New-Roman" w:hAnsi="Times New Roman"/>
        </w:rPr>
        <w:br/>
      </w:r>
    </w:p>
    <w:p w:rsidR="00BD4DFE" w:rsidRPr="00BD4DFE" w:rsidRDefault="00BD4DFE" w:rsidP="00BD4DFE">
      <w:pPr>
        <w:pStyle w:val="Default"/>
        <w:numPr>
          <w:ilvl w:val="0"/>
          <w:numId w:val="15"/>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________________________________________________________________________</w:t>
      </w:r>
    </w:p>
    <w:p w:rsidR="00BD4DFE" w:rsidRPr="00BD4DFE" w:rsidRDefault="00BD4DFE" w:rsidP="00BD4DFE">
      <w:pPr>
        <w:pStyle w:val="Default"/>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 xml:space="preserve"> </w:t>
      </w:r>
    </w:p>
    <w:p w:rsidR="00BD4DFE" w:rsidRPr="00BD4DFE" w:rsidRDefault="00BD4DFE" w:rsidP="00BD4DFE">
      <w:pPr>
        <w:pStyle w:val="Default"/>
        <w:numPr>
          <w:ilvl w:val="0"/>
          <w:numId w:val="15"/>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________________________________________________________________________</w:t>
      </w:r>
    </w:p>
    <w:p w:rsidR="00BD4DFE" w:rsidRPr="00BD4DFE" w:rsidRDefault="00BD4DFE" w:rsidP="00BD4DFE">
      <w:pPr>
        <w:pStyle w:val="Default"/>
        <w:jc w:val="both"/>
        <w:rPr>
          <w:rFonts w:ascii="Times New Roman" w:eastAsia="Times-New-Roman" w:hAnsi="Times New Roman" w:cs="Times New Roman"/>
          <w:color w:val="auto"/>
        </w:rPr>
      </w:pPr>
    </w:p>
    <w:p w:rsidR="00BD4DFE" w:rsidRPr="00BD4DFE" w:rsidRDefault="00BD4DFE" w:rsidP="00BD4DFE">
      <w:pPr>
        <w:pStyle w:val="Default"/>
        <w:numPr>
          <w:ilvl w:val="0"/>
          <w:numId w:val="15"/>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________________________________________________________________________</w:t>
      </w:r>
    </w:p>
    <w:p w:rsidR="00BD4DFE" w:rsidRPr="00BD4DFE" w:rsidRDefault="00BD4DFE" w:rsidP="00BD4DFE">
      <w:pPr>
        <w:pStyle w:val="Default"/>
        <w:jc w:val="both"/>
        <w:rPr>
          <w:rFonts w:ascii="Times New Roman" w:eastAsia="Times-New-Roman" w:hAnsi="Times New Roman" w:cs="Times New Roman"/>
          <w:color w:val="auto"/>
        </w:rPr>
      </w:pPr>
    </w:p>
    <w:p w:rsidR="00BD4DFE" w:rsidRPr="00BD4DFE" w:rsidRDefault="00BD4DFE" w:rsidP="00BD4DFE">
      <w:pPr>
        <w:pStyle w:val="Default"/>
        <w:numPr>
          <w:ilvl w:val="0"/>
          <w:numId w:val="15"/>
        </w:numPr>
        <w:jc w:val="both"/>
        <w:rPr>
          <w:rFonts w:ascii="Times New Roman" w:eastAsia="Times-New-Roman" w:hAnsi="Times New Roman" w:cs="Times New Roman"/>
          <w:color w:val="auto"/>
        </w:rPr>
      </w:pPr>
      <w:r w:rsidRPr="00BD4DFE">
        <w:rPr>
          <w:rFonts w:ascii="Times New Roman" w:eastAsia="Times-New-Roman" w:hAnsi="Times New Roman" w:cs="Times New Roman"/>
          <w:color w:val="auto"/>
        </w:rPr>
        <w:t xml:space="preserve">________________________________________________________________________ </w:t>
      </w:r>
    </w:p>
    <w:p w:rsidR="00BD4DFE" w:rsidRPr="00BD4DFE" w:rsidRDefault="00BD4DFE" w:rsidP="00BD4DFE">
      <w:pPr>
        <w:pStyle w:val="Default"/>
        <w:jc w:val="both"/>
        <w:rPr>
          <w:rFonts w:ascii="Times New Roman" w:eastAsia="Times-New-Roman" w:hAnsi="Times New Roman" w:cs="Times New Roman"/>
          <w:color w:val="auto"/>
        </w:rPr>
      </w:pPr>
    </w:p>
    <w:tbl>
      <w:tblPr>
        <w:tblpPr w:leftFromText="141" w:rightFromText="141" w:vertAnchor="text" w:horzAnchor="margin" w:tblpY="1349"/>
        <w:tblW w:w="0" w:type="auto"/>
        <w:tblLook w:val="01E0" w:firstRow="1" w:lastRow="1" w:firstColumn="1" w:lastColumn="1" w:noHBand="0" w:noVBand="0"/>
      </w:tblPr>
      <w:tblGrid>
        <w:gridCol w:w="9972"/>
      </w:tblGrid>
      <w:tr w:rsidR="00BD4DFE" w:rsidRPr="00BD4DFE" w:rsidTr="003F424B">
        <w:trPr>
          <w:trHeight w:val="858"/>
        </w:trPr>
        <w:tc>
          <w:tcPr>
            <w:tcW w:w="10173" w:type="dxa"/>
          </w:tcPr>
          <w:p w:rsidR="00BD4DFE" w:rsidRPr="00BD4DFE" w:rsidRDefault="00BD4DFE" w:rsidP="00BD4DFE">
            <w:pPr>
              <w:pStyle w:val="CM2"/>
              <w:jc w:val="center"/>
              <w:rPr>
                <w:rFonts w:ascii="Times New Roman" w:eastAsia="Times-New-Roman" w:hAnsi="Times New Roman"/>
              </w:rPr>
            </w:pPr>
          </w:p>
        </w:tc>
      </w:tr>
    </w:tbl>
    <w:p w:rsidR="00BD4DFE" w:rsidRPr="00BD4DFE" w:rsidRDefault="003F424B">
      <w:pPr>
        <w:pStyle w:val="Titolo9"/>
        <w:rPr>
          <w:rFonts w:ascii="Times New Roman" w:hAnsi="Times New Roman" w:cs="Times New Roman"/>
          <w:b/>
          <w:color w:val="000000"/>
          <w:sz w:val="24"/>
          <w:szCs w:val="24"/>
          <w:u w:val="single"/>
        </w:rPr>
      </w:pPr>
      <w:r>
        <w:rPr>
          <w:rFonts w:ascii="Times New Roman" w:eastAsia="Times-New-Roman" w:hAnsi="Times New Roman" w:cs="Times New Roman"/>
          <w:sz w:val="24"/>
          <w:szCs w:val="24"/>
        </w:rPr>
        <w:t xml:space="preserve">- </w:t>
      </w:r>
      <w:r w:rsidR="00BD4DFE" w:rsidRPr="00BD4DFE">
        <w:rPr>
          <w:rFonts w:ascii="Times New Roman" w:eastAsia="Times-New-Roman" w:hAnsi="Times New Roman" w:cs="Times New Roman"/>
          <w:sz w:val="24"/>
          <w:szCs w:val="24"/>
        </w:rPr>
        <w:t xml:space="preserve">che non </w:t>
      </w:r>
      <w:r w:rsidR="00D76195">
        <w:rPr>
          <w:rFonts w:ascii="Times New Roman" w:eastAsia="Times-New-Roman" w:hAnsi="Times New Roman" w:cs="Times New Roman"/>
          <w:sz w:val="24"/>
          <w:szCs w:val="24"/>
        </w:rPr>
        <w:t>verrà modificata</w:t>
      </w:r>
      <w:r w:rsidR="00BD4DFE" w:rsidRPr="00BD4DFE">
        <w:rPr>
          <w:rFonts w:ascii="Times New Roman" w:eastAsia="Times-New-Roman" w:hAnsi="Times New Roman" w:cs="Times New Roman"/>
          <w:sz w:val="24"/>
          <w:szCs w:val="24"/>
        </w:rPr>
        <w:t xml:space="preserve"> altresì la composizi</w:t>
      </w:r>
      <w:r w:rsidR="00955046">
        <w:rPr>
          <w:rFonts w:ascii="Times New Roman" w:eastAsia="Times-New-Roman" w:hAnsi="Times New Roman" w:cs="Times New Roman"/>
          <w:sz w:val="24"/>
          <w:szCs w:val="24"/>
        </w:rPr>
        <w:t>one del RTI</w:t>
      </w:r>
      <w:r w:rsidR="00BD4DFE" w:rsidRPr="00BD4DFE">
        <w:rPr>
          <w:rFonts w:ascii="Times New Roman" w:eastAsia="Times-New-Roman" w:hAnsi="Times New Roman" w:cs="Times New Roman"/>
          <w:sz w:val="24"/>
          <w:szCs w:val="24"/>
        </w:rPr>
        <w:t xml:space="preserve"> o consorzio da costituirsi s</w:t>
      </w:r>
      <w:r w:rsidR="00D76195">
        <w:rPr>
          <w:rFonts w:ascii="Times New Roman" w:eastAsia="Times-New-Roman" w:hAnsi="Times New Roman" w:cs="Times New Roman"/>
          <w:sz w:val="24"/>
          <w:szCs w:val="24"/>
        </w:rPr>
        <w:t>ulla base del presente impegno e verrà perfezionato</w:t>
      </w:r>
      <w:r w:rsidR="00BD4DFE" w:rsidRPr="00BD4DFE">
        <w:rPr>
          <w:rFonts w:ascii="Times New Roman" w:eastAsia="Times-New-Roman" w:hAnsi="Times New Roman" w:cs="Times New Roman"/>
          <w:sz w:val="24"/>
          <w:szCs w:val="24"/>
        </w:rPr>
        <w:t xml:space="preserve"> in tempo utile il relativo mandato. </w:t>
      </w:r>
      <w:r w:rsidR="00BD4DFE" w:rsidRPr="00BD4DFE">
        <w:rPr>
          <w:rFonts w:ascii="Times New Roman" w:eastAsia="Times-New-Roman" w:hAnsi="Times New Roman" w:cs="Times New Roman"/>
          <w:sz w:val="24"/>
          <w:szCs w:val="24"/>
        </w:rPr>
        <w:br/>
      </w:r>
    </w:p>
    <w:p w:rsidR="00972C19" w:rsidRDefault="00972C19" w:rsidP="00972C19">
      <w:pPr>
        <w:pStyle w:val="Titolo9"/>
        <w:pBdr>
          <w:top w:val="single" w:sz="4" w:space="1" w:color="auto"/>
          <w:left w:val="single" w:sz="4" w:space="4" w:color="auto"/>
          <w:bottom w:val="single" w:sz="4" w:space="3" w:color="auto"/>
          <w:right w:val="single" w:sz="4" w:space="4" w:color="auto"/>
          <w:bar w:val="single" w:sz="4" w:color="auto"/>
        </w:pBdr>
        <w:spacing w:before="0" w:after="0" w:line="480" w:lineRule="auto"/>
        <w:jc w:val="center"/>
        <w:rPr>
          <w:rFonts w:ascii="Times New Roman" w:eastAsia="Times-New-Roman" w:hAnsi="Times New Roman"/>
          <w:sz w:val="28"/>
          <w:szCs w:val="28"/>
        </w:rPr>
      </w:pPr>
    </w:p>
    <w:p w:rsidR="00BD4DFE" w:rsidRPr="00972C19" w:rsidRDefault="00DF5909" w:rsidP="00972C19">
      <w:pPr>
        <w:pStyle w:val="Titolo9"/>
        <w:pBdr>
          <w:top w:val="single" w:sz="4" w:space="1" w:color="auto"/>
          <w:left w:val="single" w:sz="4" w:space="4" w:color="auto"/>
          <w:bottom w:val="single" w:sz="4" w:space="3" w:color="auto"/>
          <w:right w:val="single" w:sz="4" w:space="4" w:color="auto"/>
          <w:bar w:val="single" w:sz="4" w:color="auto"/>
        </w:pBdr>
        <w:spacing w:before="0" w:after="0" w:line="480" w:lineRule="auto"/>
        <w:jc w:val="center"/>
        <w:rPr>
          <w:rFonts w:ascii="Times New Roman" w:hAnsi="Times New Roman" w:cs="Times New Roman"/>
          <w:b/>
          <w:color w:val="000000"/>
          <w:sz w:val="28"/>
          <w:szCs w:val="28"/>
          <w:u w:val="single"/>
        </w:rPr>
      </w:pPr>
      <w:r w:rsidRPr="00972C19">
        <w:rPr>
          <w:rFonts w:ascii="Times New Roman" w:eastAsia="Times-New-Roman" w:hAnsi="Times New Roman"/>
          <w:sz w:val="28"/>
          <w:szCs w:val="28"/>
        </w:rPr>
        <w:t xml:space="preserve">Paragrafo </w:t>
      </w:r>
      <w:r w:rsidR="00972C19" w:rsidRPr="00972C19">
        <w:rPr>
          <w:rFonts w:ascii="Times New Roman" w:eastAsia="Times-New-Roman" w:hAnsi="Times New Roman"/>
          <w:sz w:val="28"/>
          <w:szCs w:val="28"/>
        </w:rPr>
        <w:t>2</w:t>
      </w:r>
      <w:r w:rsidRPr="00972C19">
        <w:rPr>
          <w:rFonts w:ascii="Times New Roman" w:eastAsia="Times-New-Roman" w:hAnsi="Times New Roman"/>
          <w:b/>
          <w:sz w:val="28"/>
          <w:szCs w:val="28"/>
        </w:rPr>
        <w:t xml:space="preserve">              </w:t>
      </w:r>
      <w:r w:rsidR="00972C19" w:rsidRPr="00972C19">
        <w:rPr>
          <w:rFonts w:ascii="Times New Roman" w:eastAsia="Times-New-Roman" w:hAnsi="Times New Roman"/>
          <w:b/>
          <w:sz w:val="28"/>
          <w:szCs w:val="28"/>
        </w:rPr>
        <w:t>REQUISITI DI PARTECIPAZIONE</w:t>
      </w:r>
      <w:r w:rsidRPr="00972C19">
        <w:rPr>
          <w:rFonts w:ascii="Times New Roman" w:hAnsi="Times New Roman" w:cs="Times New Roman"/>
          <w:b/>
          <w:color w:val="000000"/>
          <w:sz w:val="28"/>
          <w:szCs w:val="28"/>
          <w:u w:val="single"/>
        </w:rPr>
        <w:t xml:space="preserve"> </w:t>
      </w:r>
    </w:p>
    <w:p w:rsidR="00DF5909" w:rsidRPr="00DF5909" w:rsidRDefault="00DF5909" w:rsidP="00DF5909"/>
    <w:p w:rsidR="00DF5909" w:rsidRDefault="00DF5909" w:rsidP="00BD4DFE">
      <w:pPr>
        <w:rPr>
          <w:rFonts w:eastAsia="Times-New-Roman"/>
          <w:b/>
        </w:rPr>
      </w:pPr>
    </w:p>
    <w:p w:rsidR="00DF5909" w:rsidRDefault="00DF5909" w:rsidP="00BD4DFE">
      <w:pPr>
        <w:rPr>
          <w:rFonts w:eastAsia="Times-New-Roman"/>
          <w:b/>
        </w:rPr>
      </w:pPr>
    </w:p>
    <w:p w:rsidR="00DF5909" w:rsidRDefault="00DF5909" w:rsidP="00BD4DFE">
      <w:pPr>
        <w:rPr>
          <w:rFonts w:eastAsia="Times-New-Roman"/>
          <w:b/>
        </w:rPr>
      </w:pPr>
    </w:p>
    <w:p w:rsidR="00BD4DFE" w:rsidRPr="00D54ADB" w:rsidRDefault="00BD4DFE" w:rsidP="0075297B">
      <w:pPr>
        <w:jc w:val="center"/>
        <w:rPr>
          <w:rFonts w:eastAsia="Times-New-Roman"/>
          <w:b/>
        </w:rPr>
      </w:pPr>
      <w:r w:rsidRPr="00D54ADB">
        <w:rPr>
          <w:rFonts w:eastAsia="Times-New-Roman"/>
          <w:b/>
        </w:rPr>
        <w:t>REQUISITI DI ORDINE GENERALE</w:t>
      </w:r>
    </w:p>
    <w:p w:rsidR="0075297B" w:rsidRDefault="00BD4DFE" w:rsidP="0022010C">
      <w:pPr>
        <w:ind w:left="1" w:hanging="1135"/>
        <w:jc w:val="both"/>
        <w:rPr>
          <w:b/>
        </w:rPr>
      </w:pPr>
      <w:r w:rsidRPr="00BD4DFE">
        <w:rPr>
          <w:rFonts w:eastAsia="Times-New-Roman"/>
        </w:rPr>
        <w:br/>
      </w:r>
      <w:r w:rsidR="004C57A1">
        <w:rPr>
          <w:rFonts w:eastAsia="Times-New-Roman"/>
          <w:b/>
        </w:rPr>
        <w:t>1) c</w:t>
      </w:r>
      <w:r w:rsidRPr="0075297B">
        <w:rPr>
          <w:b/>
        </w:rPr>
        <w:t xml:space="preserve">he la impresa sociale/cooperativa/consorzio non si trova in una delle cause di esclusione </w:t>
      </w:r>
      <w:r w:rsidR="0075297B">
        <w:rPr>
          <w:b/>
        </w:rPr>
        <w:t xml:space="preserve">   </w:t>
      </w:r>
    </w:p>
    <w:p w:rsidR="00D54ADB" w:rsidRPr="0075297B" w:rsidRDefault="00717121" w:rsidP="0022010C">
      <w:pPr>
        <w:jc w:val="both"/>
        <w:rPr>
          <w:b/>
        </w:rPr>
      </w:pPr>
      <w:r>
        <w:rPr>
          <w:b/>
        </w:rPr>
        <w:t xml:space="preserve">di </w:t>
      </w:r>
      <w:r w:rsidR="00BD4DFE" w:rsidRPr="0075297B">
        <w:rPr>
          <w:b/>
        </w:rPr>
        <w:t>c</w:t>
      </w:r>
      <w:r w:rsidR="0022010C">
        <w:rPr>
          <w:b/>
        </w:rPr>
        <w:t>ui all’art. 80</w:t>
      </w:r>
      <w:r w:rsidR="00BD4DFE" w:rsidRPr="0075297B">
        <w:rPr>
          <w:b/>
        </w:rPr>
        <w:t xml:space="preserve"> </w:t>
      </w:r>
      <w:r w:rsidR="0075297B">
        <w:rPr>
          <w:b/>
        </w:rPr>
        <w:t xml:space="preserve"> </w:t>
      </w:r>
      <w:r w:rsidR="00BD4DFE" w:rsidRPr="0075297B">
        <w:rPr>
          <w:b/>
        </w:rPr>
        <w:t>del</w:t>
      </w:r>
      <w:r w:rsidR="0022010C">
        <w:rPr>
          <w:b/>
        </w:rPr>
        <w:t xml:space="preserve"> D. Lgs. n. 50/2016</w:t>
      </w:r>
      <w:r w:rsidR="00275D16">
        <w:rPr>
          <w:b/>
        </w:rPr>
        <w:t xml:space="preserve"> nella versione attualmente in vigore</w:t>
      </w:r>
      <w:r w:rsidR="0075297B">
        <w:rPr>
          <w:b/>
        </w:rPr>
        <w:t xml:space="preserve">; </w:t>
      </w:r>
      <w:r w:rsidR="00BD4DFE" w:rsidRPr="0075297B">
        <w:rPr>
          <w:b/>
        </w:rPr>
        <w:t xml:space="preserve"> in particolare:</w:t>
      </w:r>
    </w:p>
    <w:p w:rsidR="00D54ADB" w:rsidRDefault="00BD4DFE" w:rsidP="0075297B">
      <w:pPr>
        <w:jc w:val="both"/>
        <w:rPr>
          <w:rFonts w:eastAsia="Times-New-Roman"/>
        </w:rPr>
      </w:pPr>
      <w:r w:rsidRPr="00BD4DFE">
        <w:br/>
      </w:r>
      <w:r w:rsidRPr="00A45EEC">
        <w:rPr>
          <w:rFonts w:eastAsia="Times-New-Roman"/>
          <w:b/>
          <w:bCs/>
        </w:rPr>
        <w:t>A</w:t>
      </w:r>
      <w:r w:rsidRPr="00A45EEC">
        <w:rPr>
          <w:rFonts w:eastAsia="Times-New-Roman"/>
          <w:b/>
        </w:rPr>
        <w:t>)</w:t>
      </w:r>
      <w:r w:rsidR="00955046">
        <w:rPr>
          <w:rFonts w:eastAsia="Times-New-Roman"/>
        </w:rPr>
        <w:tab/>
        <w:t>che l’impresa/</w:t>
      </w:r>
      <w:r w:rsidRPr="00BD4DFE">
        <w:rPr>
          <w:rFonts w:eastAsia="Times-New-Roman"/>
        </w:rPr>
        <w:t>consorzio che rappresenta non si trova in stato di fallimento, di liquidazione coatta, di concordato preventivo</w:t>
      </w:r>
      <w:r w:rsidR="0075297B">
        <w:rPr>
          <w:rFonts w:eastAsia="Times-New-Roman"/>
        </w:rPr>
        <w:t>, salvo il caso di cui all’art. 18</w:t>
      </w:r>
      <w:r w:rsidR="00717121">
        <w:rPr>
          <w:rFonts w:eastAsia="Times-New-Roman"/>
        </w:rPr>
        <w:t xml:space="preserve">6 </w:t>
      </w:r>
      <w:r w:rsidR="00717121" w:rsidRPr="00717121">
        <w:rPr>
          <w:rFonts w:eastAsia="Times-New-Roman"/>
          <w:i/>
        </w:rPr>
        <w:t>bis</w:t>
      </w:r>
      <w:r w:rsidR="00717121">
        <w:rPr>
          <w:rFonts w:eastAsia="Times-New-Roman"/>
        </w:rPr>
        <w:t xml:space="preserve"> del R.D. 16 marzo </w:t>
      </w:r>
      <w:r w:rsidR="0075297B">
        <w:rPr>
          <w:rFonts w:eastAsia="Times-New-Roman"/>
        </w:rPr>
        <w:t xml:space="preserve">1942 n.267, </w:t>
      </w:r>
      <w:r w:rsidRPr="00BD4DFE">
        <w:rPr>
          <w:rFonts w:eastAsia="Times-New-Roman"/>
        </w:rPr>
        <w:t xml:space="preserve"> e non ha in corso un procedimento per la dichiarazione di una di tali situazioni;</w:t>
      </w:r>
    </w:p>
    <w:p w:rsidR="00D54ADB" w:rsidRDefault="00D54ADB" w:rsidP="00D54ADB">
      <w:pPr>
        <w:jc w:val="both"/>
        <w:rPr>
          <w:rFonts w:eastAsia="Times-New-Roman"/>
          <w:bCs/>
        </w:rPr>
      </w:pPr>
    </w:p>
    <w:p w:rsidR="00635F9F" w:rsidRDefault="00BD4DFE" w:rsidP="00D54ADB">
      <w:pPr>
        <w:jc w:val="both"/>
        <w:rPr>
          <w:rFonts w:eastAsia="Times-New-Roman"/>
        </w:rPr>
      </w:pPr>
      <w:r w:rsidRPr="00A45EEC">
        <w:rPr>
          <w:rFonts w:eastAsia="Times-New-Roman"/>
          <w:b/>
          <w:bCs/>
        </w:rPr>
        <w:t>B</w:t>
      </w:r>
      <w:r w:rsidRPr="00A45EEC">
        <w:rPr>
          <w:rFonts w:eastAsia="Times-New-Roman"/>
          <w:b/>
        </w:rPr>
        <w:t>)</w:t>
      </w:r>
      <w:r w:rsidRPr="00A45EEC">
        <w:rPr>
          <w:rFonts w:eastAsia="Times-New-Roman"/>
        </w:rPr>
        <w:tab/>
        <w:t>che nei propri confronti non è pendente procedimento per l’applicazione di una delle misure di</w:t>
      </w:r>
      <w:r w:rsidRPr="00BD4DFE">
        <w:rPr>
          <w:rFonts w:eastAsia="Times-New-Roman"/>
        </w:rPr>
        <w:t xml:space="preserve"> prevenzione di cui all’art. 3 della Legge 27 dicembre 1956, n. 1423 o di una delle cause ostative previste dall’articolo 10 della Legge 31 maggio, n. 575</w:t>
      </w:r>
      <w:r w:rsidR="00B31605">
        <w:rPr>
          <w:rFonts w:eastAsia="Times-New-Roman"/>
        </w:rPr>
        <w:t xml:space="preserve"> e che, anche in assenza nei propri confronti</w:t>
      </w:r>
      <w:r w:rsidR="00635F9F">
        <w:rPr>
          <w:rFonts w:eastAsia="Times-New-Roman"/>
        </w:rPr>
        <w:t xml:space="preserve"> di un </w:t>
      </w:r>
      <w:r w:rsidR="00635F9F">
        <w:rPr>
          <w:rFonts w:eastAsia="Times-New-Roman"/>
        </w:rPr>
        <w:lastRenderedPageBreak/>
        <w:t>procedimento per l’applicazione di una misura di prevenzione o di una causa ostativa ivi previste, pur essendo stato vittima dei reati previsti e puniti dagli artt. 317 e 269 del codice penale, aggravati ai sensi dell’articolo 7 del decreto – legge 13 maggio 1991 n.152, convertito, con modificazioni, dalla     L.12 luglio 1991 n.203, non risulta aver denunciato i fatti all’autorità giudiziaria, salvo che ricorrano i casi previsti dall’articolo 4, primo comma, della L. 24 novembre 1981 n.689</w:t>
      </w:r>
      <w:r w:rsidR="00AD2721">
        <w:rPr>
          <w:rFonts w:eastAsia="Times-New-Roman"/>
        </w:rPr>
        <w:t>;</w:t>
      </w:r>
    </w:p>
    <w:p w:rsidR="00635F9F" w:rsidRDefault="00635F9F" w:rsidP="00D54ADB">
      <w:pPr>
        <w:jc w:val="both"/>
        <w:rPr>
          <w:rFonts w:eastAsia="Times-New-Roman"/>
        </w:rPr>
      </w:pPr>
    </w:p>
    <w:p w:rsidR="00091130" w:rsidRDefault="00635F9F" w:rsidP="00955046">
      <w:pPr>
        <w:jc w:val="both"/>
        <w:rPr>
          <w:rFonts w:eastAsia="Times-New-Roman"/>
        </w:rPr>
      </w:pPr>
      <w:r w:rsidRPr="00091130">
        <w:rPr>
          <w:rFonts w:eastAsia="Times-New-Roman"/>
          <w:b/>
        </w:rPr>
        <w:t>N.B.:</w:t>
      </w:r>
      <w:r w:rsidR="00A45EEC" w:rsidRPr="00091130">
        <w:rPr>
          <w:rFonts w:eastAsia="Times-New-Roman"/>
          <w:b/>
        </w:rPr>
        <w:t xml:space="preserve"> </w:t>
      </w:r>
      <w:r w:rsidR="00BD4DFE" w:rsidRPr="00091130">
        <w:rPr>
          <w:rFonts w:eastAsia="Times-New-Roman"/>
          <w:b/>
        </w:rPr>
        <w:t xml:space="preserve"> </w:t>
      </w:r>
      <w:r w:rsidR="00BD4DFE" w:rsidRPr="00091130">
        <w:rPr>
          <w:rFonts w:eastAsia="Times-New-Roman"/>
          <w:b/>
          <w:bCs/>
        </w:rPr>
        <w:t>tal</w:t>
      </w:r>
      <w:r w:rsidR="00BD4DFE" w:rsidRPr="00091130">
        <w:rPr>
          <w:rFonts w:eastAsia="Times-New-Roman"/>
          <w:b/>
        </w:rPr>
        <w:t xml:space="preserve">e </w:t>
      </w:r>
      <w:r w:rsidR="00BD4DFE" w:rsidRPr="00091130">
        <w:rPr>
          <w:rFonts w:eastAsia="Times-New-Roman"/>
          <w:b/>
          <w:bCs/>
        </w:rPr>
        <w:t>dichiarazion</w:t>
      </w:r>
      <w:r w:rsidR="00BD4DFE" w:rsidRPr="00091130">
        <w:rPr>
          <w:rFonts w:eastAsia="Times-New-Roman"/>
          <w:b/>
        </w:rPr>
        <w:t>e</w:t>
      </w:r>
      <w:r w:rsidR="00A45EEC" w:rsidRPr="00091130">
        <w:rPr>
          <w:rFonts w:eastAsia="Times-New-Roman"/>
          <w:b/>
        </w:rPr>
        <w:t xml:space="preserve"> </w:t>
      </w:r>
      <w:r w:rsidR="00BD4DFE" w:rsidRPr="00091130">
        <w:rPr>
          <w:rFonts w:eastAsia="Times-New-Roman"/>
          <w:b/>
          <w:bCs/>
        </w:rPr>
        <w:t>dev</w:t>
      </w:r>
      <w:r w:rsidR="00BD4DFE" w:rsidRPr="00091130">
        <w:rPr>
          <w:rFonts w:eastAsia="Times-New-Roman"/>
          <w:b/>
        </w:rPr>
        <w:t xml:space="preserve">e </w:t>
      </w:r>
      <w:r w:rsidR="00A45EEC" w:rsidRPr="00091130">
        <w:rPr>
          <w:rFonts w:eastAsia="Times-New-Roman"/>
          <w:b/>
        </w:rPr>
        <w:t xml:space="preserve"> </w:t>
      </w:r>
      <w:r w:rsidR="00BD4DFE" w:rsidRPr="00091130">
        <w:rPr>
          <w:rFonts w:eastAsia="Times-New-Roman"/>
          <w:b/>
          <w:bCs/>
        </w:rPr>
        <w:t>esser</w:t>
      </w:r>
      <w:r w:rsidR="00BD4DFE" w:rsidRPr="00091130">
        <w:rPr>
          <w:rFonts w:eastAsia="Times-New-Roman"/>
          <w:b/>
        </w:rPr>
        <w:t xml:space="preserve">e </w:t>
      </w:r>
      <w:r w:rsidR="00A45EEC" w:rsidRPr="00091130">
        <w:rPr>
          <w:rFonts w:eastAsia="Times-New-Roman"/>
          <w:b/>
        </w:rPr>
        <w:t xml:space="preserve"> </w:t>
      </w:r>
      <w:r w:rsidR="00BD4DFE" w:rsidRPr="00091130">
        <w:rPr>
          <w:rFonts w:eastAsia="Times-New-Roman"/>
          <w:b/>
          <w:bCs/>
        </w:rPr>
        <w:t>rilasciat</w:t>
      </w:r>
      <w:r w:rsidR="00BD4DFE" w:rsidRPr="00091130">
        <w:rPr>
          <w:rFonts w:eastAsia="Times-New-Roman"/>
          <w:b/>
        </w:rPr>
        <w:t xml:space="preserve">a </w:t>
      </w:r>
      <w:r w:rsidR="00A45EEC" w:rsidRPr="00091130">
        <w:rPr>
          <w:rFonts w:eastAsia="Times-New-Roman"/>
          <w:b/>
        </w:rPr>
        <w:t xml:space="preserve"> </w:t>
      </w:r>
      <w:r w:rsidR="00BD4DFE" w:rsidRPr="00091130">
        <w:rPr>
          <w:rFonts w:eastAsia="Times-New-Roman"/>
          <w:b/>
          <w:bCs/>
        </w:rPr>
        <w:t>separatamente</w:t>
      </w:r>
      <w:r w:rsidR="00BD4DFE" w:rsidRPr="00091130">
        <w:rPr>
          <w:rFonts w:eastAsia="Times-New-Roman"/>
          <w:b/>
        </w:rPr>
        <w:t xml:space="preserve">, </w:t>
      </w:r>
      <w:r w:rsidR="00A45EEC" w:rsidRPr="00091130">
        <w:rPr>
          <w:rFonts w:eastAsia="Times-New-Roman"/>
          <w:b/>
        </w:rPr>
        <w:t xml:space="preserve"> </w:t>
      </w:r>
      <w:r w:rsidR="00BD4DFE" w:rsidRPr="00091130">
        <w:rPr>
          <w:rFonts w:eastAsia="Times-New-Roman"/>
          <w:b/>
          <w:bCs/>
        </w:rPr>
        <w:t>sull’apposit</w:t>
      </w:r>
      <w:r w:rsidR="00BD4DFE" w:rsidRPr="00091130">
        <w:rPr>
          <w:rFonts w:eastAsia="Times-New-Roman"/>
          <w:b/>
        </w:rPr>
        <w:t>o</w:t>
      </w:r>
      <w:r w:rsidR="00A45EEC" w:rsidRPr="00091130">
        <w:rPr>
          <w:rFonts w:eastAsia="Times-New-Roman"/>
          <w:b/>
        </w:rPr>
        <w:t xml:space="preserve">  </w:t>
      </w:r>
      <w:r w:rsidR="00BD4DFE" w:rsidRPr="00091130">
        <w:rPr>
          <w:rFonts w:eastAsia="Times-New-Roman"/>
          <w:b/>
        </w:rPr>
        <w:t xml:space="preserve"> </w:t>
      </w:r>
      <w:r w:rsidR="00BD4DFE" w:rsidRPr="00091130">
        <w:rPr>
          <w:rFonts w:eastAsia="Times-New-Roman"/>
          <w:b/>
          <w:bCs/>
          <w:u w:val="single"/>
        </w:rPr>
        <w:t>modell</w:t>
      </w:r>
      <w:r w:rsidR="00BD4DFE" w:rsidRPr="00091130">
        <w:rPr>
          <w:rFonts w:eastAsia="Times-New-Roman"/>
          <w:b/>
          <w:u w:val="single"/>
        </w:rPr>
        <w:t xml:space="preserve">o </w:t>
      </w:r>
      <w:r w:rsidR="00BD4DFE" w:rsidRPr="00091130">
        <w:rPr>
          <w:rFonts w:eastAsia="Times-New-Roman"/>
          <w:b/>
          <w:bCs/>
          <w:u w:val="single"/>
        </w:rPr>
        <w:t>“</w:t>
      </w:r>
      <w:r w:rsidR="0092739D" w:rsidRPr="00091130">
        <w:rPr>
          <w:rFonts w:eastAsia="Times-New-Roman"/>
          <w:b/>
          <w:bCs/>
          <w:u w:val="single"/>
        </w:rPr>
        <w:t>1</w:t>
      </w:r>
      <w:r w:rsidR="00D54ADB" w:rsidRPr="00091130">
        <w:rPr>
          <w:rFonts w:eastAsia="Times-New-Roman"/>
          <w:b/>
          <w:bCs/>
          <w:u w:val="single"/>
        </w:rPr>
        <w:t xml:space="preserve"> bis</w:t>
      </w:r>
      <w:r w:rsidR="00BD4DFE" w:rsidRPr="00091130">
        <w:rPr>
          <w:rFonts w:eastAsia="Times-New-Roman"/>
          <w:b/>
          <w:u w:val="single"/>
        </w:rPr>
        <w:t xml:space="preserve">” </w:t>
      </w:r>
      <w:r w:rsidR="00BD4DFE" w:rsidRPr="00091130">
        <w:rPr>
          <w:rFonts w:eastAsia="Times-New-Roman"/>
          <w:b/>
          <w:bCs/>
          <w:u w:val="single"/>
        </w:rPr>
        <w:t>allegato</w:t>
      </w:r>
      <w:r w:rsidR="00BD4DFE" w:rsidRPr="00091130">
        <w:rPr>
          <w:rFonts w:eastAsia="Times-New-Roman"/>
          <w:b/>
        </w:rPr>
        <w:t xml:space="preserve">, </w:t>
      </w:r>
      <w:r w:rsidR="00BD4DFE" w:rsidRPr="00091130">
        <w:rPr>
          <w:rFonts w:eastAsia="Times-New-Roman"/>
          <w:b/>
          <w:bCs/>
        </w:rPr>
        <w:t>anch</w:t>
      </w:r>
      <w:r w:rsidR="00BD4DFE" w:rsidRPr="00091130">
        <w:rPr>
          <w:rFonts w:eastAsia="Times-New-Roman"/>
          <w:b/>
        </w:rPr>
        <w:t>e</w:t>
      </w:r>
      <w:r w:rsidRPr="00091130">
        <w:rPr>
          <w:rFonts w:eastAsia="Times-New-Roman"/>
          <w:b/>
        </w:rPr>
        <w:t xml:space="preserve"> da tutti </w:t>
      </w:r>
      <w:r w:rsidR="00BD4DFE" w:rsidRPr="00091130">
        <w:rPr>
          <w:rFonts w:eastAsia="Times-New-Roman"/>
          <w:b/>
          <w:bCs/>
        </w:rPr>
        <w:t>gl</w:t>
      </w:r>
      <w:r w:rsidR="00BD4DFE" w:rsidRPr="00091130">
        <w:rPr>
          <w:rFonts w:eastAsia="Times-New-Roman"/>
          <w:b/>
        </w:rPr>
        <w:t xml:space="preserve">i </w:t>
      </w:r>
      <w:r w:rsidR="00BD4DFE" w:rsidRPr="00091130">
        <w:rPr>
          <w:rFonts w:eastAsia="Times-New-Roman"/>
          <w:b/>
          <w:bCs/>
        </w:rPr>
        <w:t>altr</w:t>
      </w:r>
      <w:r w:rsidR="00BD4DFE" w:rsidRPr="00091130">
        <w:rPr>
          <w:rFonts w:eastAsia="Times-New-Roman"/>
          <w:b/>
        </w:rPr>
        <w:t xml:space="preserve">i </w:t>
      </w:r>
      <w:r w:rsidR="0022010C">
        <w:rPr>
          <w:rFonts w:eastAsia="Times-New-Roman"/>
          <w:b/>
        </w:rPr>
        <w:t>soggetti di cui all’art. 80, comma 5</w:t>
      </w:r>
      <w:r w:rsidR="00926F80" w:rsidRPr="00091130">
        <w:rPr>
          <w:rFonts w:eastAsia="Times-New-Roman"/>
          <w:b/>
        </w:rPr>
        <w:t xml:space="preserve">, lett. </w:t>
      </w:r>
      <w:r w:rsidR="0022010C">
        <w:rPr>
          <w:rFonts w:eastAsia="Times-New-Roman"/>
          <w:b/>
        </w:rPr>
        <w:t>l</w:t>
      </w:r>
      <w:r w:rsidR="00926F80" w:rsidRPr="00091130">
        <w:rPr>
          <w:rFonts w:eastAsia="Times-New-Roman"/>
          <w:b/>
        </w:rPr>
        <w:t xml:space="preserve"> del Codice</w:t>
      </w:r>
      <w:r w:rsidR="00A45EEC" w:rsidRPr="00091130">
        <w:rPr>
          <w:rFonts w:eastAsia="Times-New-Roman"/>
          <w:b/>
        </w:rPr>
        <w:t>.</w:t>
      </w:r>
      <w:r w:rsidR="00BD4DFE" w:rsidRPr="00BD4DFE">
        <w:rPr>
          <w:rFonts w:eastAsia="Times-New-Roman"/>
        </w:rPr>
        <w:t xml:space="preserve"> </w:t>
      </w:r>
      <w:r w:rsidR="00BD4DFE" w:rsidRPr="00BD4DFE">
        <w:rPr>
          <w:rFonts w:eastAsia="Times-New-Roman"/>
        </w:rPr>
        <w:br/>
      </w:r>
    </w:p>
    <w:p w:rsidR="00091130" w:rsidRDefault="00091130" w:rsidP="00955046">
      <w:pPr>
        <w:jc w:val="both"/>
        <w:rPr>
          <w:rFonts w:eastAsia="Times-New-Roman"/>
        </w:rPr>
      </w:pPr>
    </w:p>
    <w:p w:rsidR="00D54ADB" w:rsidRDefault="00BD4DFE" w:rsidP="00955046">
      <w:pPr>
        <w:jc w:val="both"/>
        <w:rPr>
          <w:rFonts w:eastAsia="Times-New-Roman"/>
        </w:rPr>
      </w:pPr>
      <w:r w:rsidRPr="00BD4DFE">
        <w:rPr>
          <w:rFonts w:eastAsia="Times-New-Roman"/>
        </w:rPr>
        <w:br/>
      </w:r>
      <w:r w:rsidRPr="00A45EEC">
        <w:rPr>
          <w:rFonts w:eastAsia="Times-New-Roman"/>
          <w:b/>
          <w:bCs/>
        </w:rPr>
        <w:t>C</w:t>
      </w:r>
      <w:r w:rsidRPr="00A45EEC">
        <w:rPr>
          <w:rFonts w:eastAsia="Times-New-Roman"/>
          <w:b/>
        </w:rPr>
        <w:t>)</w:t>
      </w:r>
      <w:r w:rsidRPr="00BD4DFE">
        <w:rPr>
          <w:rFonts w:eastAsia="Times-New-Roman"/>
        </w:rPr>
        <w:t xml:space="preserve"> </w:t>
      </w:r>
      <w:r w:rsidRPr="00BD4DFE">
        <w:rPr>
          <w:rFonts w:eastAsia="Times-New-Roman"/>
          <w:bCs/>
          <w:i/>
        </w:rPr>
        <w:t>(barrar</w:t>
      </w:r>
      <w:r w:rsidRPr="00BD4DFE">
        <w:rPr>
          <w:rFonts w:eastAsia="Times-New-Roman"/>
          <w:i/>
        </w:rPr>
        <w:t xml:space="preserve">e </w:t>
      </w:r>
      <w:r w:rsidRPr="00BD4DFE">
        <w:rPr>
          <w:rFonts w:eastAsia="Times-New-Roman"/>
          <w:bCs/>
          <w:i/>
        </w:rPr>
        <w:t>la/</w:t>
      </w:r>
      <w:r w:rsidRPr="00BD4DFE">
        <w:rPr>
          <w:rFonts w:eastAsia="Times-New-Roman"/>
          <w:i/>
        </w:rPr>
        <w:t xml:space="preserve">e </w:t>
      </w:r>
      <w:r w:rsidRPr="00BD4DFE">
        <w:rPr>
          <w:rFonts w:eastAsia="Times-New-Roman"/>
          <w:bCs/>
          <w:i/>
        </w:rPr>
        <w:t>casella/</w:t>
      </w:r>
      <w:r w:rsidRPr="00BD4DFE">
        <w:rPr>
          <w:rFonts w:eastAsia="Times-New-Roman"/>
          <w:i/>
        </w:rPr>
        <w:t xml:space="preserve">e </w:t>
      </w:r>
      <w:r w:rsidRPr="00BD4DFE">
        <w:rPr>
          <w:rFonts w:eastAsia="Times-New-Roman"/>
          <w:bCs/>
          <w:i/>
        </w:rPr>
        <w:t>ch</w:t>
      </w:r>
      <w:r w:rsidRPr="00BD4DFE">
        <w:rPr>
          <w:rFonts w:eastAsia="Times-New-Roman"/>
          <w:i/>
        </w:rPr>
        <w:t xml:space="preserve">e </w:t>
      </w:r>
      <w:r w:rsidRPr="00BD4DFE">
        <w:rPr>
          <w:rFonts w:eastAsia="Times-New-Roman"/>
          <w:bCs/>
          <w:i/>
        </w:rPr>
        <w:t>interessa/no</w:t>
      </w:r>
      <w:r w:rsidRPr="00BD4DFE">
        <w:rPr>
          <w:rFonts w:eastAsia="Times-New-Roman"/>
          <w:i/>
        </w:rPr>
        <w:t>)</w:t>
      </w:r>
      <w:r w:rsidRPr="00BD4DFE">
        <w:rPr>
          <w:rFonts w:eastAsia="Times-New-Roman"/>
        </w:rPr>
        <w:t xml:space="preserve"> :</w:t>
      </w:r>
    </w:p>
    <w:p w:rsidR="002D6747" w:rsidRDefault="00D54ADB" w:rsidP="00D54ADB">
      <w:pPr>
        <w:jc w:val="both"/>
        <w:rPr>
          <w:rFonts w:eastAsia="Times-New-Roman"/>
        </w:rPr>
      </w:pPr>
      <w:r w:rsidRPr="00BD4DFE">
        <w:rPr>
          <w:rFonts w:eastAsia="Times-New-Roman"/>
        </w:rPr>
        <w:t xml:space="preserve"> </w:t>
      </w:r>
      <w:r w:rsidR="00BD4DFE" w:rsidRPr="00BD4DFE">
        <w:rPr>
          <w:rFonts w:eastAsia="Times-New-Roman"/>
        </w:rPr>
        <w:br/>
      </w:r>
      <w:r w:rsidR="00BD4DFE" w:rsidRPr="000C505E">
        <w:rPr>
          <w:rFonts w:eastAsia="Times-New-Roman"/>
          <w:b/>
          <w:sz w:val="28"/>
          <w:szCs w:val="28"/>
        </w:rPr>
        <w:sym w:font="Symbol" w:char="F094"/>
      </w:r>
      <w:r w:rsidR="00BD4DFE" w:rsidRPr="00BD4DFE">
        <w:rPr>
          <w:rFonts w:eastAsia="Times-New-Roman"/>
        </w:rPr>
        <w:t xml:space="preserve"> che nei propri confronti non è stata pronunciata sentenza di condanna passata in giudicato o emesso decreto penale di condanna divenuto irrevocabile, oppure sentenza di applicazione della pena su richies</w:t>
      </w:r>
      <w:r w:rsidR="00D76195">
        <w:rPr>
          <w:rFonts w:eastAsia="Times-New-Roman"/>
        </w:rPr>
        <w:t>ta, ai sensi dell’art. 444 del codice di p</w:t>
      </w:r>
      <w:r w:rsidR="00BD4DFE" w:rsidRPr="00BD4DFE">
        <w:rPr>
          <w:rFonts w:eastAsia="Times-New-Roman"/>
        </w:rPr>
        <w:t>r</w:t>
      </w:r>
      <w:r w:rsidR="00D76195">
        <w:rPr>
          <w:rFonts w:eastAsia="Times-New-Roman"/>
        </w:rPr>
        <w:t>ocedura p</w:t>
      </w:r>
      <w:r w:rsidR="00BD4DFE" w:rsidRPr="00BD4DFE">
        <w:rPr>
          <w:rFonts w:eastAsia="Times-New-Roman"/>
        </w:rPr>
        <w:t>enale,</w:t>
      </w:r>
      <w:r w:rsidR="00A45EEC">
        <w:rPr>
          <w:rFonts w:eastAsia="Times-New-Roman"/>
        </w:rPr>
        <w:t xml:space="preserve"> comprese le condanne per le quali abbia beneficiato della non menzione, </w:t>
      </w:r>
      <w:r w:rsidR="00BD4DFE" w:rsidRPr="00BD4DFE">
        <w:rPr>
          <w:rFonts w:eastAsia="Times-New-Roman"/>
        </w:rPr>
        <w:t xml:space="preserve"> per reati gravi in danno dello Stato o della Comunità che incidono sulla moralità professionale</w:t>
      </w:r>
      <w:r w:rsidR="002D6747">
        <w:rPr>
          <w:rFonts w:eastAsia="Times-New-Roman"/>
        </w:rPr>
        <w:t xml:space="preserve"> </w:t>
      </w:r>
      <w:r w:rsidR="00D76195">
        <w:rPr>
          <w:rFonts w:eastAsia="Times-New-Roman"/>
        </w:rPr>
        <w:t>né è stata pronunciata condanna</w:t>
      </w:r>
      <w:r w:rsidR="002D6747">
        <w:rPr>
          <w:rFonts w:eastAsia="Times-New-Roman"/>
        </w:rPr>
        <w:t xml:space="preserve">, con sentenza passata in giudicato, per uno o più reati di partecipazione a un’organizzazione criminale, corruzione, frode, riciclaggio, quali definiti dagli atti comunitari  </w:t>
      </w:r>
      <w:r w:rsidR="00717121">
        <w:rPr>
          <w:rFonts w:eastAsia="Times-New-Roman"/>
        </w:rPr>
        <w:t>citati all’art. 45, paragrafo 1</w:t>
      </w:r>
      <w:r w:rsidR="002D6747">
        <w:rPr>
          <w:rFonts w:eastAsia="Times-New-Roman"/>
        </w:rPr>
        <w:t>, direttiva Ce 2004/18</w:t>
      </w:r>
      <w:r w:rsidR="003F15CA">
        <w:rPr>
          <w:rFonts w:eastAsia="Times-New-Roman"/>
        </w:rPr>
        <w:t>;</w:t>
      </w:r>
    </w:p>
    <w:p w:rsidR="002D6747" w:rsidRDefault="002D6747" w:rsidP="00D54ADB">
      <w:pPr>
        <w:jc w:val="both"/>
        <w:rPr>
          <w:rFonts w:eastAsia="Times-New-Roman"/>
        </w:rPr>
      </w:pPr>
    </w:p>
    <w:p w:rsidR="0092739D" w:rsidRPr="000C505E" w:rsidRDefault="002D6747" w:rsidP="00D54ADB">
      <w:pPr>
        <w:jc w:val="both"/>
        <w:rPr>
          <w:rFonts w:eastAsia="Times-New-Roman"/>
          <w:b/>
        </w:rPr>
      </w:pPr>
      <w:r w:rsidRPr="00091130">
        <w:rPr>
          <w:rFonts w:eastAsia="Times-New-Roman"/>
          <w:b/>
        </w:rPr>
        <w:t xml:space="preserve">N.B.:  </w:t>
      </w:r>
      <w:r w:rsidRPr="00091130">
        <w:rPr>
          <w:rFonts w:eastAsia="Times-New-Roman"/>
          <w:b/>
          <w:bCs/>
        </w:rPr>
        <w:t>tal</w:t>
      </w:r>
      <w:r w:rsidRPr="00091130">
        <w:rPr>
          <w:rFonts w:eastAsia="Times-New-Roman"/>
          <w:b/>
        </w:rPr>
        <w:t xml:space="preserve">e </w:t>
      </w:r>
      <w:r w:rsidRPr="00091130">
        <w:rPr>
          <w:rFonts w:eastAsia="Times-New-Roman"/>
          <w:b/>
          <w:bCs/>
        </w:rPr>
        <w:t>dichiarazion</w:t>
      </w:r>
      <w:r w:rsidR="00323197">
        <w:rPr>
          <w:rFonts w:eastAsia="Times-New-Roman"/>
          <w:b/>
        </w:rPr>
        <w:t xml:space="preserve">e </w:t>
      </w:r>
      <w:r w:rsidRPr="00091130">
        <w:rPr>
          <w:rFonts w:eastAsia="Times-New-Roman"/>
          <w:b/>
          <w:bCs/>
        </w:rPr>
        <w:t>dev</w:t>
      </w:r>
      <w:r w:rsidRPr="00091130">
        <w:rPr>
          <w:rFonts w:eastAsia="Times-New-Roman"/>
          <w:b/>
        </w:rPr>
        <w:t xml:space="preserve">e  </w:t>
      </w:r>
      <w:r w:rsidRPr="00091130">
        <w:rPr>
          <w:rFonts w:eastAsia="Times-New-Roman"/>
          <w:b/>
          <w:bCs/>
        </w:rPr>
        <w:t>esser</w:t>
      </w:r>
      <w:r w:rsidRPr="00091130">
        <w:rPr>
          <w:rFonts w:eastAsia="Times-New-Roman"/>
          <w:b/>
        </w:rPr>
        <w:t xml:space="preserve">e  </w:t>
      </w:r>
      <w:r w:rsidRPr="00091130">
        <w:rPr>
          <w:rFonts w:eastAsia="Times-New-Roman"/>
          <w:b/>
          <w:bCs/>
        </w:rPr>
        <w:t>rilasciat</w:t>
      </w:r>
      <w:r w:rsidRPr="00091130">
        <w:rPr>
          <w:rFonts w:eastAsia="Times-New-Roman"/>
          <w:b/>
        </w:rPr>
        <w:t xml:space="preserve">a  </w:t>
      </w:r>
      <w:r w:rsidRPr="00091130">
        <w:rPr>
          <w:rFonts w:eastAsia="Times-New-Roman"/>
          <w:b/>
          <w:bCs/>
        </w:rPr>
        <w:t>separatamente</w:t>
      </w:r>
      <w:r w:rsidRPr="00091130">
        <w:rPr>
          <w:rFonts w:eastAsia="Times-New-Roman"/>
          <w:b/>
        </w:rPr>
        <w:t xml:space="preserve">,  </w:t>
      </w:r>
      <w:r w:rsidRPr="00091130">
        <w:rPr>
          <w:rFonts w:eastAsia="Times-New-Roman"/>
          <w:b/>
          <w:bCs/>
        </w:rPr>
        <w:t>sull’apposit</w:t>
      </w:r>
      <w:r w:rsidRPr="00091130">
        <w:rPr>
          <w:rFonts w:eastAsia="Times-New-Roman"/>
          <w:b/>
        </w:rPr>
        <w:t xml:space="preserve">o   </w:t>
      </w:r>
      <w:r w:rsidRPr="00091130">
        <w:rPr>
          <w:rFonts w:eastAsia="Times-New-Roman"/>
          <w:b/>
          <w:bCs/>
          <w:u w:val="single"/>
        </w:rPr>
        <w:t>modell</w:t>
      </w:r>
      <w:r w:rsidRPr="00091130">
        <w:rPr>
          <w:rFonts w:eastAsia="Times-New-Roman"/>
          <w:b/>
          <w:u w:val="single"/>
        </w:rPr>
        <w:t xml:space="preserve">o </w:t>
      </w:r>
      <w:r w:rsidRPr="00091130">
        <w:rPr>
          <w:rFonts w:eastAsia="Times-New-Roman"/>
          <w:b/>
          <w:bCs/>
          <w:u w:val="single"/>
        </w:rPr>
        <w:t>“1 bis</w:t>
      </w:r>
      <w:r w:rsidRPr="00091130">
        <w:rPr>
          <w:rFonts w:eastAsia="Times-New-Roman"/>
          <w:b/>
          <w:u w:val="single"/>
        </w:rPr>
        <w:t xml:space="preserve">” </w:t>
      </w:r>
      <w:r w:rsidRPr="00091130">
        <w:rPr>
          <w:rFonts w:eastAsia="Times-New-Roman"/>
          <w:b/>
          <w:bCs/>
          <w:u w:val="single"/>
        </w:rPr>
        <w:t>allegato</w:t>
      </w:r>
      <w:r w:rsidRPr="00091130">
        <w:rPr>
          <w:rFonts w:eastAsia="Times-New-Roman"/>
          <w:b/>
        </w:rPr>
        <w:t xml:space="preserve">, </w:t>
      </w:r>
      <w:r w:rsidRPr="00091130">
        <w:rPr>
          <w:rFonts w:eastAsia="Times-New-Roman"/>
          <w:b/>
          <w:bCs/>
        </w:rPr>
        <w:t>anch</w:t>
      </w:r>
      <w:r w:rsidRPr="00091130">
        <w:rPr>
          <w:rFonts w:eastAsia="Times-New-Roman"/>
          <w:b/>
        </w:rPr>
        <w:t xml:space="preserve">e da tutti </w:t>
      </w:r>
      <w:r w:rsidRPr="00091130">
        <w:rPr>
          <w:rFonts w:eastAsia="Times-New-Roman"/>
          <w:b/>
          <w:bCs/>
        </w:rPr>
        <w:t>gl</w:t>
      </w:r>
      <w:r w:rsidRPr="00091130">
        <w:rPr>
          <w:rFonts w:eastAsia="Times-New-Roman"/>
          <w:b/>
        </w:rPr>
        <w:t xml:space="preserve">i </w:t>
      </w:r>
      <w:r w:rsidRPr="00091130">
        <w:rPr>
          <w:rFonts w:eastAsia="Times-New-Roman"/>
          <w:b/>
          <w:bCs/>
        </w:rPr>
        <w:t>altr</w:t>
      </w:r>
      <w:r w:rsidRPr="00091130">
        <w:rPr>
          <w:rFonts w:eastAsia="Times-New-Roman"/>
          <w:b/>
        </w:rPr>
        <w:t>i</w:t>
      </w:r>
      <w:r w:rsidR="00786F98">
        <w:rPr>
          <w:rFonts w:eastAsia="Times-New-Roman"/>
          <w:b/>
        </w:rPr>
        <w:t xml:space="preserve"> soggetti di cui all’art. 80, comma 5</w:t>
      </w:r>
      <w:r w:rsidR="00926F80" w:rsidRPr="00091130">
        <w:rPr>
          <w:rFonts w:eastAsia="Times-New-Roman"/>
          <w:b/>
        </w:rPr>
        <w:t xml:space="preserve">, lett. </w:t>
      </w:r>
      <w:r w:rsidR="00786F98">
        <w:rPr>
          <w:rFonts w:eastAsia="Times-New-Roman"/>
          <w:b/>
        </w:rPr>
        <w:t>l</w:t>
      </w:r>
      <w:r w:rsidR="00926F80" w:rsidRPr="00091130">
        <w:rPr>
          <w:rFonts w:eastAsia="Times-New-Roman"/>
          <w:b/>
        </w:rPr>
        <w:t xml:space="preserve"> del Codice</w:t>
      </w:r>
      <w:r w:rsidR="00BD4DFE" w:rsidRPr="00091130">
        <w:rPr>
          <w:rFonts w:eastAsia="Times-New-Roman"/>
        </w:rPr>
        <w:t xml:space="preserve">, </w:t>
      </w:r>
      <w:r w:rsidR="00BD4DFE" w:rsidRPr="00091130">
        <w:rPr>
          <w:rFonts w:eastAsia="Times-New-Roman"/>
          <w:b/>
          <w:bCs/>
          <w:u w:val="single"/>
        </w:rPr>
        <w:t>anch</w:t>
      </w:r>
      <w:r w:rsidR="00BD4DFE" w:rsidRPr="00091130">
        <w:rPr>
          <w:rFonts w:eastAsia="Times-New-Roman"/>
          <w:b/>
          <w:u w:val="single"/>
        </w:rPr>
        <w:t xml:space="preserve">e </w:t>
      </w:r>
      <w:r w:rsidR="00BD4DFE" w:rsidRPr="00091130">
        <w:rPr>
          <w:rFonts w:eastAsia="Times-New-Roman"/>
          <w:b/>
          <w:bCs/>
          <w:u w:val="single"/>
        </w:rPr>
        <w:t>s</w:t>
      </w:r>
      <w:r w:rsidR="00BD4DFE" w:rsidRPr="00091130">
        <w:rPr>
          <w:rFonts w:eastAsia="Times-New-Roman"/>
          <w:b/>
          <w:u w:val="single"/>
        </w:rPr>
        <w:t xml:space="preserve">e </w:t>
      </w:r>
      <w:r w:rsidR="00BD4DFE" w:rsidRPr="00091130">
        <w:rPr>
          <w:rFonts w:eastAsia="Times-New-Roman"/>
          <w:b/>
          <w:bCs/>
          <w:u w:val="single"/>
        </w:rPr>
        <w:t>cessat</w:t>
      </w:r>
      <w:r w:rsidR="00BD4DFE" w:rsidRPr="00091130">
        <w:rPr>
          <w:rFonts w:eastAsia="Times-New-Roman"/>
          <w:b/>
          <w:u w:val="single"/>
        </w:rPr>
        <w:t xml:space="preserve">i </w:t>
      </w:r>
      <w:r w:rsidR="00BD4DFE" w:rsidRPr="00091130">
        <w:rPr>
          <w:rFonts w:eastAsia="Times-New-Roman"/>
          <w:b/>
          <w:bCs/>
          <w:u w:val="single"/>
        </w:rPr>
        <w:t>dall</w:t>
      </w:r>
      <w:r w:rsidR="00BD4DFE" w:rsidRPr="00091130">
        <w:rPr>
          <w:rFonts w:eastAsia="Times-New-Roman"/>
          <w:b/>
          <w:u w:val="single"/>
        </w:rPr>
        <w:t xml:space="preserve">a </w:t>
      </w:r>
      <w:r w:rsidR="00BD4DFE" w:rsidRPr="00091130">
        <w:rPr>
          <w:rFonts w:eastAsia="Times-New-Roman"/>
          <w:b/>
          <w:bCs/>
          <w:u w:val="single"/>
        </w:rPr>
        <w:t>caric</w:t>
      </w:r>
      <w:r w:rsidR="00BD4DFE" w:rsidRPr="00091130">
        <w:rPr>
          <w:rFonts w:eastAsia="Times-New-Roman"/>
          <w:b/>
          <w:u w:val="single"/>
        </w:rPr>
        <w:t xml:space="preserve">a </w:t>
      </w:r>
      <w:r w:rsidR="00BD4DFE" w:rsidRPr="00091130">
        <w:rPr>
          <w:rFonts w:eastAsia="Times-New-Roman"/>
          <w:b/>
          <w:bCs/>
          <w:u w:val="single"/>
        </w:rPr>
        <w:t>ne</w:t>
      </w:r>
      <w:r w:rsidR="00BD4DFE" w:rsidRPr="00091130">
        <w:rPr>
          <w:rFonts w:eastAsia="Times-New-Roman"/>
          <w:b/>
          <w:u w:val="single"/>
        </w:rPr>
        <w:t>l</w:t>
      </w:r>
      <w:r w:rsidRPr="00091130">
        <w:rPr>
          <w:rFonts w:eastAsia="Times-New-Roman"/>
          <w:b/>
          <w:u w:val="single"/>
        </w:rPr>
        <w:t xml:space="preserve">l’anno antecedente la data di pubblicazione </w:t>
      </w:r>
      <w:r w:rsidR="00955046" w:rsidRPr="00091130">
        <w:rPr>
          <w:rFonts w:eastAsia="Times-New-Roman"/>
          <w:b/>
          <w:u w:val="single"/>
        </w:rPr>
        <w:t xml:space="preserve">del bando </w:t>
      </w:r>
      <w:r w:rsidRPr="00091130">
        <w:rPr>
          <w:rFonts w:eastAsia="Times-New-Roman"/>
          <w:b/>
          <w:u w:val="single"/>
        </w:rPr>
        <w:t>della presente gara</w:t>
      </w:r>
      <w:r w:rsidR="000C505E" w:rsidRPr="00091130">
        <w:rPr>
          <w:rFonts w:eastAsia="Times-New-Roman"/>
          <w:b/>
          <w:u w:val="single"/>
        </w:rPr>
        <w:t>.</w:t>
      </w:r>
      <w:r w:rsidR="00BD4DFE" w:rsidRPr="000C505E">
        <w:rPr>
          <w:rFonts w:eastAsia="Times-New-Roman"/>
          <w:b/>
        </w:rPr>
        <w:t xml:space="preserve"> </w:t>
      </w:r>
    </w:p>
    <w:p w:rsidR="0054673B" w:rsidRPr="000C505E" w:rsidRDefault="00BD4DFE" w:rsidP="00D54ADB">
      <w:pPr>
        <w:jc w:val="both"/>
        <w:rPr>
          <w:rFonts w:eastAsia="Times-New-Roman"/>
          <w:b/>
          <w:position w:val="8"/>
          <w:u w:val="single"/>
          <w:vertAlign w:val="superscript"/>
        </w:rPr>
      </w:pPr>
      <w:r w:rsidRPr="000C505E">
        <w:rPr>
          <w:rFonts w:eastAsia="Times-New-Roman"/>
          <w:b/>
        </w:rPr>
        <w:br/>
      </w:r>
      <w:r w:rsidRPr="000C505E">
        <w:rPr>
          <w:rFonts w:eastAsia="Times-New-Roman"/>
          <w:b/>
          <w:sz w:val="28"/>
          <w:szCs w:val="28"/>
        </w:rPr>
        <w:sym w:font="Symbol" w:char="F094"/>
      </w:r>
      <w:r w:rsidRPr="000C505E">
        <w:rPr>
          <w:rFonts w:eastAsia="Times-New-Roman"/>
          <w:sz w:val="28"/>
          <w:szCs w:val="28"/>
        </w:rPr>
        <w:t xml:space="preserve"> c</w:t>
      </w:r>
      <w:r w:rsidRPr="00BD4DFE">
        <w:rPr>
          <w:rFonts w:eastAsia="Times-New-Roman"/>
        </w:rPr>
        <w:t>he nei propri confronti sono state emesse le seguenti sentenze e/o decreti penali di condanna (indicare tutte le sentenze e decreti, specificandone l’anno di emissione, la pena e/o la sanzione irrogata, la norma o le norme di legge violate, l’</w:t>
      </w:r>
      <w:r w:rsidRPr="00BD4DFE">
        <w:rPr>
          <w:rFonts w:eastAsia="Times-New-Roman"/>
          <w:bCs/>
        </w:rPr>
        <w:t>eventual</w:t>
      </w:r>
      <w:r w:rsidRPr="00BD4DFE">
        <w:rPr>
          <w:rFonts w:eastAsia="Times-New-Roman"/>
        </w:rPr>
        <w:t xml:space="preserve">e </w:t>
      </w:r>
      <w:r w:rsidRPr="00BD4DFE">
        <w:rPr>
          <w:rFonts w:eastAsia="Times-New-Roman"/>
          <w:bCs/>
        </w:rPr>
        <w:t>benefici</w:t>
      </w:r>
      <w:r w:rsidRPr="00BD4DFE">
        <w:rPr>
          <w:rFonts w:eastAsia="Times-New-Roman"/>
        </w:rPr>
        <w:t xml:space="preserve">o </w:t>
      </w:r>
      <w:r w:rsidRPr="00BD4DFE">
        <w:rPr>
          <w:rFonts w:eastAsia="Times-New-Roman"/>
          <w:bCs/>
        </w:rPr>
        <w:t>dell</w:t>
      </w:r>
      <w:r w:rsidRPr="00BD4DFE">
        <w:rPr>
          <w:rFonts w:eastAsia="Times-New-Roman"/>
        </w:rPr>
        <w:t xml:space="preserve">a </w:t>
      </w:r>
      <w:r w:rsidRPr="00BD4DFE">
        <w:rPr>
          <w:rFonts w:eastAsia="Times-New-Roman"/>
          <w:bCs/>
        </w:rPr>
        <w:t>no</w:t>
      </w:r>
      <w:r w:rsidRPr="00BD4DFE">
        <w:rPr>
          <w:rFonts w:eastAsia="Times-New-Roman"/>
        </w:rPr>
        <w:t xml:space="preserve">n </w:t>
      </w:r>
      <w:r w:rsidRPr="00BD4DFE">
        <w:rPr>
          <w:rFonts w:eastAsia="Times-New-Roman"/>
          <w:bCs/>
        </w:rPr>
        <w:t>menzione)</w:t>
      </w:r>
      <w:r w:rsidRPr="00BD4DFE">
        <w:rPr>
          <w:rFonts w:eastAsia="Times-New-Roman"/>
        </w:rPr>
        <w:t xml:space="preserve"> ______________________________________________________________________________</w:t>
      </w:r>
      <w:r w:rsidR="000C505E">
        <w:rPr>
          <w:rFonts w:eastAsia="Times-New-Roman"/>
        </w:rPr>
        <w:t>____</w:t>
      </w:r>
      <w:r w:rsidRPr="00BD4DFE">
        <w:rPr>
          <w:rFonts w:eastAsia="Times-New-Roman"/>
        </w:rPr>
        <w:br/>
      </w:r>
      <w:r w:rsidRPr="00BD4DFE">
        <w:rPr>
          <w:rFonts w:eastAsia="Times-New-Roman"/>
        </w:rPr>
        <w:br/>
        <w:t>_____________________________________________________________________________</w:t>
      </w:r>
      <w:r w:rsidR="000C505E">
        <w:rPr>
          <w:rFonts w:eastAsia="Times-New-Roman"/>
        </w:rPr>
        <w:t>____</w:t>
      </w:r>
      <w:r w:rsidRPr="00BD4DFE">
        <w:rPr>
          <w:rFonts w:eastAsia="Times-New-Roman"/>
        </w:rPr>
        <w:t>_</w:t>
      </w:r>
      <w:r w:rsidRPr="00BD4DFE">
        <w:rPr>
          <w:rFonts w:eastAsia="Times-New-Roman"/>
        </w:rPr>
        <w:br/>
      </w:r>
      <w:r w:rsidRPr="00BD4DFE">
        <w:rPr>
          <w:rFonts w:eastAsia="Times-New-Roman"/>
        </w:rPr>
        <w:br/>
        <w:t>_____________________________________________________________________________</w:t>
      </w:r>
      <w:r w:rsidR="000C505E">
        <w:rPr>
          <w:rFonts w:eastAsia="Times-New-Roman"/>
        </w:rPr>
        <w:t>____</w:t>
      </w:r>
      <w:r w:rsidRPr="00BD4DFE">
        <w:rPr>
          <w:rFonts w:eastAsia="Times-New-Roman"/>
        </w:rPr>
        <w:t>_</w:t>
      </w:r>
      <w:r w:rsidRPr="00BD4DFE">
        <w:rPr>
          <w:rFonts w:eastAsia="Times-New-Roman"/>
        </w:rPr>
        <w:br/>
      </w:r>
      <w:r w:rsidRPr="00BD4DFE">
        <w:rPr>
          <w:rFonts w:eastAsia="Times-New-Roman"/>
        </w:rPr>
        <w:br/>
        <w:t>_____________________________________________________________________________</w:t>
      </w:r>
      <w:r w:rsidR="000C505E">
        <w:rPr>
          <w:rFonts w:eastAsia="Times-New-Roman"/>
        </w:rPr>
        <w:t>____</w:t>
      </w:r>
      <w:r w:rsidRPr="00BD4DFE">
        <w:rPr>
          <w:rFonts w:eastAsia="Times-New-Roman"/>
        </w:rPr>
        <w:t xml:space="preserve">  </w:t>
      </w:r>
      <w:r w:rsidRPr="00BD4DFE">
        <w:rPr>
          <w:rFonts w:eastAsia="Times-New-Roman"/>
        </w:rPr>
        <w:br/>
      </w:r>
      <w:r w:rsidRPr="00BD4DFE">
        <w:rPr>
          <w:rFonts w:eastAsia="Times-New-Roman"/>
        </w:rPr>
        <w:br/>
      </w:r>
      <w:r w:rsidR="000C505E" w:rsidRPr="00091130">
        <w:rPr>
          <w:rFonts w:eastAsia="Times-New-Roman"/>
          <w:b/>
          <w:bCs/>
        </w:rPr>
        <w:t xml:space="preserve">N.B.: </w:t>
      </w:r>
      <w:r w:rsidRPr="00091130">
        <w:rPr>
          <w:rFonts w:eastAsia="Times-New-Roman"/>
          <w:b/>
          <w:bCs/>
        </w:rPr>
        <w:t>tal</w:t>
      </w:r>
      <w:r w:rsidRPr="00091130">
        <w:rPr>
          <w:rFonts w:eastAsia="Times-New-Roman"/>
          <w:b/>
        </w:rPr>
        <w:t xml:space="preserve">e </w:t>
      </w:r>
      <w:r w:rsidRPr="00091130">
        <w:rPr>
          <w:rFonts w:eastAsia="Times-New-Roman"/>
          <w:b/>
          <w:bCs/>
        </w:rPr>
        <w:t>dichiarazion</w:t>
      </w:r>
      <w:r w:rsidRPr="00091130">
        <w:rPr>
          <w:rFonts w:eastAsia="Times-New-Roman"/>
          <w:b/>
        </w:rPr>
        <w:t xml:space="preserve">e </w:t>
      </w:r>
      <w:r w:rsidRPr="00091130">
        <w:rPr>
          <w:rFonts w:eastAsia="Times-New-Roman"/>
          <w:b/>
          <w:bCs/>
        </w:rPr>
        <w:t>dev</w:t>
      </w:r>
      <w:r w:rsidRPr="00091130">
        <w:rPr>
          <w:rFonts w:eastAsia="Times-New-Roman"/>
          <w:b/>
        </w:rPr>
        <w:t xml:space="preserve">e </w:t>
      </w:r>
      <w:r w:rsidRPr="00091130">
        <w:rPr>
          <w:rFonts w:eastAsia="Times-New-Roman"/>
          <w:b/>
          <w:bCs/>
        </w:rPr>
        <w:t>esser</w:t>
      </w:r>
      <w:r w:rsidRPr="00091130">
        <w:rPr>
          <w:rFonts w:eastAsia="Times-New-Roman"/>
          <w:b/>
        </w:rPr>
        <w:t xml:space="preserve">e </w:t>
      </w:r>
      <w:r w:rsidRPr="00091130">
        <w:rPr>
          <w:rFonts w:eastAsia="Times-New-Roman"/>
          <w:b/>
          <w:bCs/>
        </w:rPr>
        <w:t>rilasciat</w:t>
      </w:r>
      <w:r w:rsidRPr="00091130">
        <w:rPr>
          <w:rFonts w:eastAsia="Times-New-Roman"/>
          <w:b/>
        </w:rPr>
        <w:t xml:space="preserve">a </w:t>
      </w:r>
      <w:r w:rsidRPr="00091130">
        <w:rPr>
          <w:rFonts w:eastAsia="Times-New-Roman"/>
          <w:b/>
          <w:bCs/>
        </w:rPr>
        <w:t>separatamente</w:t>
      </w:r>
      <w:r w:rsidRPr="00091130">
        <w:rPr>
          <w:rFonts w:eastAsia="Times-New-Roman"/>
          <w:b/>
        </w:rPr>
        <w:t xml:space="preserve">, </w:t>
      </w:r>
      <w:r w:rsidRPr="00091130">
        <w:rPr>
          <w:rFonts w:eastAsia="Times-New-Roman"/>
          <w:b/>
          <w:bCs/>
        </w:rPr>
        <w:t>sull’apposit</w:t>
      </w:r>
      <w:r w:rsidRPr="00091130">
        <w:rPr>
          <w:rFonts w:eastAsia="Times-New-Roman"/>
          <w:b/>
        </w:rPr>
        <w:t xml:space="preserve">o </w:t>
      </w:r>
      <w:r w:rsidRPr="00091130">
        <w:rPr>
          <w:rFonts w:eastAsia="Times-New-Roman"/>
          <w:b/>
          <w:bCs/>
          <w:u w:val="single"/>
        </w:rPr>
        <w:t>modell</w:t>
      </w:r>
      <w:r w:rsidRPr="00091130">
        <w:rPr>
          <w:rFonts w:eastAsia="Times-New-Roman"/>
          <w:b/>
          <w:u w:val="single"/>
        </w:rPr>
        <w:t xml:space="preserve">o </w:t>
      </w:r>
      <w:r w:rsidR="0092739D" w:rsidRPr="00091130">
        <w:rPr>
          <w:rFonts w:eastAsia="Times-New-Roman"/>
          <w:b/>
          <w:bCs/>
          <w:u w:val="single"/>
        </w:rPr>
        <w:t>“1</w:t>
      </w:r>
      <w:r w:rsidR="0054673B" w:rsidRPr="00091130">
        <w:rPr>
          <w:rFonts w:eastAsia="Times-New-Roman"/>
          <w:b/>
          <w:bCs/>
          <w:u w:val="single"/>
        </w:rPr>
        <w:t xml:space="preserve"> bis</w:t>
      </w:r>
      <w:r w:rsidRPr="00091130">
        <w:rPr>
          <w:rFonts w:eastAsia="Times-New-Roman"/>
          <w:b/>
          <w:u w:val="single"/>
        </w:rPr>
        <w:t xml:space="preserve">” </w:t>
      </w:r>
      <w:r w:rsidRPr="00091130">
        <w:rPr>
          <w:rFonts w:eastAsia="Times-New-Roman"/>
          <w:b/>
          <w:bCs/>
          <w:u w:val="single"/>
        </w:rPr>
        <w:t>allegato</w:t>
      </w:r>
      <w:r w:rsidRPr="00091130">
        <w:rPr>
          <w:rFonts w:eastAsia="Times-New-Roman"/>
          <w:b/>
        </w:rPr>
        <w:t xml:space="preserve">, </w:t>
      </w:r>
      <w:r w:rsidRPr="00091130">
        <w:rPr>
          <w:rFonts w:eastAsia="Times-New-Roman"/>
          <w:b/>
          <w:bCs/>
        </w:rPr>
        <w:t>anch</w:t>
      </w:r>
      <w:r w:rsidRPr="00091130">
        <w:rPr>
          <w:rFonts w:eastAsia="Times-New-Roman"/>
          <w:b/>
        </w:rPr>
        <w:t xml:space="preserve">e </w:t>
      </w:r>
      <w:r w:rsidRPr="00091130">
        <w:rPr>
          <w:rFonts w:eastAsia="Times-New-Roman"/>
          <w:b/>
          <w:bCs/>
        </w:rPr>
        <w:t>d</w:t>
      </w:r>
      <w:r w:rsidRPr="00091130">
        <w:rPr>
          <w:rFonts w:eastAsia="Times-New-Roman"/>
          <w:b/>
        </w:rPr>
        <w:t xml:space="preserve">a </w:t>
      </w:r>
      <w:r w:rsidRPr="00091130">
        <w:rPr>
          <w:rFonts w:eastAsia="Times-New-Roman"/>
          <w:b/>
          <w:bCs/>
        </w:rPr>
        <w:t>tutt</w:t>
      </w:r>
      <w:r w:rsidRPr="00091130">
        <w:rPr>
          <w:rFonts w:eastAsia="Times-New-Roman"/>
          <w:b/>
        </w:rPr>
        <w:t xml:space="preserve">i </w:t>
      </w:r>
      <w:r w:rsidRPr="00091130">
        <w:rPr>
          <w:rFonts w:eastAsia="Times-New-Roman"/>
          <w:b/>
          <w:bCs/>
        </w:rPr>
        <w:t>gl</w:t>
      </w:r>
      <w:r w:rsidRPr="00091130">
        <w:rPr>
          <w:rFonts w:eastAsia="Times-New-Roman"/>
          <w:b/>
        </w:rPr>
        <w:t xml:space="preserve">i </w:t>
      </w:r>
      <w:r w:rsidRPr="00091130">
        <w:rPr>
          <w:rFonts w:eastAsia="Times-New-Roman"/>
          <w:b/>
          <w:bCs/>
        </w:rPr>
        <w:t>altr</w:t>
      </w:r>
      <w:r w:rsidRPr="00091130">
        <w:rPr>
          <w:rFonts w:eastAsia="Times-New-Roman"/>
          <w:b/>
        </w:rPr>
        <w:t>i</w:t>
      </w:r>
      <w:r w:rsidR="00786F98">
        <w:rPr>
          <w:rFonts w:eastAsia="Times-New-Roman"/>
          <w:b/>
        </w:rPr>
        <w:t xml:space="preserve"> soggetti di cui all’art. 80, comma 5</w:t>
      </w:r>
      <w:r w:rsidR="00926F80" w:rsidRPr="00091130">
        <w:rPr>
          <w:rFonts w:eastAsia="Times-New-Roman"/>
          <w:b/>
        </w:rPr>
        <w:t xml:space="preserve">, lett. </w:t>
      </w:r>
      <w:r w:rsidR="00786F98">
        <w:rPr>
          <w:rFonts w:eastAsia="Times-New-Roman"/>
          <w:b/>
        </w:rPr>
        <w:t xml:space="preserve">l </w:t>
      </w:r>
      <w:r w:rsidR="00926F80" w:rsidRPr="00091130">
        <w:rPr>
          <w:rFonts w:eastAsia="Times-New-Roman"/>
          <w:b/>
        </w:rPr>
        <w:t>del Codice</w:t>
      </w:r>
      <w:r w:rsidRPr="00091130">
        <w:rPr>
          <w:rFonts w:eastAsia="Times-New-Roman"/>
          <w:b/>
        </w:rPr>
        <w:t xml:space="preserve">, </w:t>
      </w:r>
      <w:r w:rsidRPr="00091130">
        <w:rPr>
          <w:rFonts w:eastAsia="Times-New-Roman"/>
          <w:b/>
          <w:bCs/>
          <w:u w:val="single"/>
        </w:rPr>
        <w:t>anche se cessat</w:t>
      </w:r>
      <w:r w:rsidRPr="00091130">
        <w:rPr>
          <w:rFonts w:eastAsia="Times-New-Roman"/>
          <w:b/>
          <w:u w:val="single"/>
        </w:rPr>
        <w:t xml:space="preserve">i </w:t>
      </w:r>
      <w:r w:rsidRPr="00091130">
        <w:rPr>
          <w:rFonts w:eastAsia="Times-New-Roman"/>
          <w:b/>
          <w:bCs/>
          <w:u w:val="single"/>
        </w:rPr>
        <w:t>dall</w:t>
      </w:r>
      <w:r w:rsidRPr="00091130">
        <w:rPr>
          <w:rFonts w:eastAsia="Times-New-Roman"/>
          <w:b/>
          <w:u w:val="single"/>
        </w:rPr>
        <w:t xml:space="preserve">a </w:t>
      </w:r>
      <w:r w:rsidRPr="00091130">
        <w:rPr>
          <w:rFonts w:eastAsia="Times-New-Roman"/>
          <w:b/>
          <w:bCs/>
          <w:u w:val="single"/>
        </w:rPr>
        <w:t>caric</w:t>
      </w:r>
      <w:r w:rsidRPr="00091130">
        <w:rPr>
          <w:rFonts w:eastAsia="Times-New-Roman"/>
          <w:b/>
          <w:u w:val="single"/>
        </w:rPr>
        <w:t xml:space="preserve">a </w:t>
      </w:r>
      <w:r w:rsidRPr="00091130">
        <w:rPr>
          <w:rFonts w:eastAsia="Times-New-Roman"/>
          <w:b/>
          <w:bCs/>
          <w:u w:val="single"/>
        </w:rPr>
        <w:t>ne</w:t>
      </w:r>
      <w:r w:rsidRPr="00091130">
        <w:rPr>
          <w:rFonts w:eastAsia="Times-New-Roman"/>
          <w:b/>
          <w:u w:val="single"/>
        </w:rPr>
        <w:t>l</w:t>
      </w:r>
      <w:r w:rsidR="000C505E" w:rsidRPr="00091130">
        <w:rPr>
          <w:rFonts w:eastAsia="Times-New-Roman"/>
          <w:b/>
          <w:u w:val="single"/>
        </w:rPr>
        <w:t>l’anno antecedente la data di pubblicazione</w:t>
      </w:r>
      <w:r w:rsidRPr="00091130">
        <w:rPr>
          <w:rFonts w:eastAsia="Times-New-Roman"/>
          <w:b/>
          <w:u w:val="single"/>
        </w:rPr>
        <w:t xml:space="preserve"> </w:t>
      </w:r>
      <w:r w:rsidR="000C505E" w:rsidRPr="00091130">
        <w:rPr>
          <w:rFonts w:eastAsia="Times-New-Roman"/>
          <w:b/>
          <w:u w:val="single"/>
        </w:rPr>
        <w:t xml:space="preserve">della </w:t>
      </w:r>
      <w:r w:rsidRPr="00091130">
        <w:rPr>
          <w:rFonts w:eastAsia="Times-New-Roman"/>
          <w:b/>
          <w:bCs/>
          <w:u w:val="single"/>
        </w:rPr>
        <w:t>present</w:t>
      </w:r>
      <w:r w:rsidRPr="00091130">
        <w:rPr>
          <w:rFonts w:eastAsia="Times-New-Roman"/>
          <w:b/>
          <w:u w:val="single"/>
        </w:rPr>
        <w:t xml:space="preserve">e </w:t>
      </w:r>
      <w:r w:rsidRPr="00091130">
        <w:rPr>
          <w:rFonts w:eastAsia="Times-New-Roman"/>
          <w:b/>
          <w:bCs/>
          <w:u w:val="single"/>
        </w:rPr>
        <w:t>gara</w:t>
      </w:r>
      <w:r w:rsidR="000C505E" w:rsidRPr="00091130">
        <w:rPr>
          <w:rFonts w:eastAsia="Times-New-Roman"/>
          <w:b/>
          <w:bCs/>
          <w:u w:val="single"/>
        </w:rPr>
        <w:t>.</w:t>
      </w:r>
      <w:r w:rsidRPr="00091130">
        <w:rPr>
          <w:rStyle w:val="Rimandonotaapidipagina"/>
          <w:rFonts w:eastAsia="Times-New-Roman"/>
          <w:b/>
          <w:bCs/>
        </w:rPr>
        <w:footnoteReference w:id="7"/>
      </w:r>
      <w:r w:rsidRPr="000C505E">
        <w:rPr>
          <w:rFonts w:eastAsia="Times-New-Roman"/>
          <w:b/>
          <w:position w:val="8"/>
          <w:vertAlign w:val="superscript"/>
        </w:rPr>
        <w:t xml:space="preserve"> </w:t>
      </w:r>
    </w:p>
    <w:p w:rsidR="0054673B" w:rsidRDefault="00BD4DFE" w:rsidP="00D54ADB">
      <w:pPr>
        <w:jc w:val="both"/>
        <w:rPr>
          <w:rFonts w:eastAsia="Times-New-Roman"/>
        </w:rPr>
      </w:pPr>
      <w:r w:rsidRPr="00BD4DFE">
        <w:rPr>
          <w:rFonts w:eastAsia="Times-New-Roman"/>
          <w:position w:val="8"/>
          <w:vertAlign w:val="superscript"/>
        </w:rPr>
        <w:lastRenderedPageBreak/>
        <w:br/>
      </w:r>
      <w:r w:rsidRPr="0095463F">
        <w:rPr>
          <w:rFonts w:eastAsia="Times-New-Roman"/>
          <w:b/>
          <w:bCs/>
        </w:rPr>
        <w:t>D</w:t>
      </w:r>
      <w:r w:rsidRPr="0095463F">
        <w:rPr>
          <w:rFonts w:eastAsia="Times-New-Roman"/>
          <w:b/>
        </w:rPr>
        <w:t>)</w:t>
      </w:r>
      <w:r w:rsidRPr="00BD4DFE">
        <w:rPr>
          <w:rFonts w:eastAsia="Times-New-Roman"/>
        </w:rPr>
        <w:t xml:space="preserve"> che l’i</w:t>
      </w:r>
      <w:r w:rsidR="00955046">
        <w:rPr>
          <w:rFonts w:eastAsia="Times-New-Roman"/>
        </w:rPr>
        <w:t>mpresa</w:t>
      </w:r>
      <w:r w:rsidRPr="00BD4DFE">
        <w:rPr>
          <w:rFonts w:eastAsia="Times-New-Roman"/>
        </w:rPr>
        <w:t>/consorzio che rappresenta non ha violato il divieto di intestazione fiduciaria posto all’art. 17 della Legge 19 marzo 1990, n. 55</w:t>
      </w:r>
      <w:r w:rsidR="0095463F">
        <w:rPr>
          <w:rFonts w:eastAsia="Times-New-Roman"/>
        </w:rPr>
        <w:t xml:space="preserve"> </w:t>
      </w:r>
      <w:r w:rsidR="0095463F" w:rsidRPr="0095463F">
        <w:rPr>
          <w:rFonts w:eastAsia="Times-New-Roman"/>
          <w:vertAlign w:val="superscript"/>
        </w:rPr>
        <w:t>8</w:t>
      </w:r>
      <w:r w:rsidR="00E60F77">
        <w:rPr>
          <w:rFonts w:eastAsia="Times-New-Roman"/>
        </w:rPr>
        <w:t>;</w:t>
      </w:r>
    </w:p>
    <w:p w:rsidR="0054673B" w:rsidRDefault="00BD4DFE" w:rsidP="00D54ADB">
      <w:pPr>
        <w:jc w:val="both"/>
        <w:rPr>
          <w:rFonts w:eastAsia="Times-New-Roman"/>
        </w:rPr>
      </w:pPr>
      <w:r w:rsidRPr="00BD4DFE">
        <w:rPr>
          <w:rFonts w:eastAsia="Times-New-Roman"/>
        </w:rPr>
        <w:br/>
      </w:r>
      <w:r w:rsidRPr="003D13A7">
        <w:rPr>
          <w:rFonts w:eastAsia="Times-New-Roman"/>
          <w:b/>
          <w:bCs/>
        </w:rPr>
        <w:t>E</w:t>
      </w:r>
      <w:r w:rsidRPr="003D13A7">
        <w:rPr>
          <w:rFonts w:eastAsia="Times-New-Roman"/>
          <w:b/>
        </w:rPr>
        <w:t>)</w:t>
      </w:r>
      <w:r w:rsidR="00955046">
        <w:rPr>
          <w:rFonts w:eastAsia="Times-New-Roman"/>
        </w:rPr>
        <w:t xml:space="preserve"> che l’impresa</w:t>
      </w:r>
      <w:r w:rsidRPr="00BD4DFE">
        <w:rPr>
          <w:rFonts w:eastAsia="Times-New-Roman"/>
        </w:rPr>
        <w:t xml:space="preserve">/consorzio che rappresenta non ha commesso gravi infrazioni debitamente accertate alle norme in materia di sicurezza e a ogni altro obbligo derivante dai rapporti di lavoro, risultanti dai dati in possesso dell’Osservatorio; </w:t>
      </w:r>
    </w:p>
    <w:p w:rsidR="0054673B" w:rsidRDefault="00BD4DFE" w:rsidP="00D54ADB">
      <w:pPr>
        <w:jc w:val="both"/>
        <w:rPr>
          <w:rFonts w:eastAsia="Times-New-Roman"/>
        </w:rPr>
      </w:pPr>
      <w:r w:rsidRPr="00BD4DFE">
        <w:rPr>
          <w:rFonts w:eastAsia="Times-New-Roman"/>
        </w:rPr>
        <w:br/>
      </w:r>
      <w:r w:rsidRPr="003D13A7">
        <w:rPr>
          <w:rFonts w:eastAsia="Times-New-Roman"/>
          <w:b/>
          <w:bCs/>
        </w:rPr>
        <w:t>F</w:t>
      </w:r>
      <w:r w:rsidRPr="003D13A7">
        <w:rPr>
          <w:rFonts w:eastAsia="Times-New-Roman"/>
          <w:b/>
        </w:rPr>
        <w:t>)</w:t>
      </w:r>
      <w:r w:rsidR="00955046">
        <w:rPr>
          <w:rFonts w:eastAsia="Times-New-Roman"/>
        </w:rPr>
        <w:t xml:space="preserve"> che l’impresa/</w:t>
      </w:r>
      <w:r w:rsidRPr="00BD4DFE">
        <w:rPr>
          <w:rFonts w:eastAsia="Times-New-Roman"/>
        </w:rPr>
        <w:t>consorzio che rappresenta non ha commesso grave negligenza o malafede nell’esecuzione delle</w:t>
      </w:r>
      <w:r w:rsidR="0021135C">
        <w:rPr>
          <w:rFonts w:eastAsia="Times-New-Roman"/>
        </w:rPr>
        <w:t xml:space="preserve"> prestazioni affidate da </w:t>
      </w:r>
      <w:r w:rsidR="00955046">
        <w:rPr>
          <w:rFonts w:eastAsia="Times-New-Roman"/>
        </w:rPr>
        <w:t>codesta s</w:t>
      </w:r>
      <w:r w:rsidR="0021135C">
        <w:rPr>
          <w:rFonts w:eastAsia="Times-New-Roman"/>
        </w:rPr>
        <w:t>tazione appaltante</w:t>
      </w:r>
      <w:r w:rsidRPr="00BD4DFE">
        <w:rPr>
          <w:rFonts w:eastAsia="Times-New-Roman"/>
        </w:rPr>
        <w:t xml:space="preserve"> o errore grave nell’esercizio della propria attività professionale; </w:t>
      </w:r>
    </w:p>
    <w:p w:rsidR="0054673B" w:rsidRDefault="00BD4DFE" w:rsidP="00D54ADB">
      <w:pPr>
        <w:jc w:val="both"/>
        <w:rPr>
          <w:rFonts w:eastAsia="Times-New-Roman"/>
        </w:rPr>
      </w:pPr>
      <w:r w:rsidRPr="00BD4DFE">
        <w:rPr>
          <w:rFonts w:eastAsia="Times-New-Roman"/>
        </w:rPr>
        <w:br/>
      </w:r>
      <w:r w:rsidRPr="003D13A7">
        <w:rPr>
          <w:rFonts w:eastAsia="Times-New-Roman"/>
          <w:b/>
          <w:bCs/>
        </w:rPr>
        <w:t>G</w:t>
      </w:r>
      <w:r w:rsidRPr="003D13A7">
        <w:rPr>
          <w:rFonts w:eastAsia="Times-New-Roman"/>
          <w:b/>
        </w:rPr>
        <w:t>)</w:t>
      </w:r>
      <w:r w:rsidR="00955046">
        <w:rPr>
          <w:rFonts w:eastAsia="Times-New-Roman"/>
        </w:rPr>
        <w:t xml:space="preserve"> che l’impresa/</w:t>
      </w:r>
      <w:r w:rsidRPr="00BD4DFE">
        <w:rPr>
          <w:rFonts w:eastAsia="Times-New-Roman"/>
        </w:rPr>
        <w:t>consorzio che rappresenta non ha commesso violazioni</w:t>
      </w:r>
      <w:r w:rsidR="003D13A7">
        <w:rPr>
          <w:rFonts w:eastAsia="Times-New-Roman"/>
        </w:rPr>
        <w:t xml:space="preserve"> gravi</w:t>
      </w:r>
      <w:r w:rsidRPr="00BD4DFE">
        <w:rPr>
          <w:rFonts w:eastAsia="Times-New-Roman"/>
        </w:rPr>
        <w:t xml:space="preserve">, definitivamente accertate, rispetto agli obblighi relativi al pagamento delle imposte e tasse, secondo la legislazione italiana o quella dello Stato in cui è stabilito; </w:t>
      </w:r>
    </w:p>
    <w:p w:rsidR="0054673B" w:rsidRDefault="00BD4DFE" w:rsidP="00D54ADB">
      <w:pPr>
        <w:jc w:val="both"/>
        <w:rPr>
          <w:rFonts w:eastAsia="Times-New-Roman"/>
        </w:rPr>
      </w:pPr>
      <w:r w:rsidRPr="00BD4DFE">
        <w:rPr>
          <w:rFonts w:eastAsia="Times-New-Roman"/>
        </w:rPr>
        <w:br/>
      </w:r>
      <w:r w:rsidRPr="003D13A7">
        <w:rPr>
          <w:rFonts w:eastAsia="Times-New-Roman"/>
          <w:b/>
          <w:bCs/>
        </w:rPr>
        <w:t>H</w:t>
      </w:r>
      <w:r w:rsidRPr="003D13A7">
        <w:rPr>
          <w:rFonts w:eastAsia="Times-New-Roman"/>
          <w:b/>
        </w:rPr>
        <w:t>)</w:t>
      </w:r>
      <w:r w:rsidRPr="00BD4DFE">
        <w:rPr>
          <w:rFonts w:eastAsia="Times-New-Roman"/>
        </w:rPr>
        <w:t xml:space="preserve"> </w:t>
      </w:r>
      <w:r w:rsidRPr="003D13A7">
        <w:rPr>
          <w:rFonts w:eastAsia="Times-New-Roman"/>
        </w:rPr>
        <w:t xml:space="preserve">che </w:t>
      </w:r>
      <w:r w:rsidR="003D13A7" w:rsidRPr="003D13A7">
        <w:rPr>
          <w:rFonts w:eastAsia="Times-New-Roman"/>
        </w:rPr>
        <w:t>nei confronti</w:t>
      </w:r>
      <w:r w:rsidR="003D13A7">
        <w:rPr>
          <w:rFonts w:eastAsia="Times-New-Roman"/>
        </w:rPr>
        <w:t xml:space="preserve"> </w:t>
      </w:r>
      <w:r w:rsidR="00717121">
        <w:rPr>
          <w:rFonts w:eastAsia="Times-New-Roman"/>
        </w:rPr>
        <w:t>dell’i</w:t>
      </w:r>
      <w:r w:rsidR="003D13A7">
        <w:rPr>
          <w:rFonts w:eastAsia="Times-New-Roman"/>
        </w:rPr>
        <w:t>mpresa rapp</w:t>
      </w:r>
      <w:r w:rsidR="0011331D">
        <w:rPr>
          <w:rFonts w:eastAsia="Times-New-Roman"/>
        </w:rPr>
        <w:t>resentata</w:t>
      </w:r>
      <w:r w:rsidR="003D13A7">
        <w:rPr>
          <w:rFonts w:eastAsia="Times-New-Roman"/>
        </w:rPr>
        <w:t>, non risulta l’iscrizione nel casellario i</w:t>
      </w:r>
      <w:r w:rsidR="0011331D">
        <w:rPr>
          <w:rFonts w:eastAsia="Times-New-Roman"/>
        </w:rPr>
        <w:t>nformatico di cui all’articolo 213</w:t>
      </w:r>
      <w:r w:rsidR="003D13A7">
        <w:rPr>
          <w:rFonts w:eastAsia="Times-New-Roman"/>
        </w:rPr>
        <w:t xml:space="preserve">, </w:t>
      </w:r>
      <w:r w:rsidR="00786F98">
        <w:rPr>
          <w:rFonts w:eastAsia="Times-New-Roman"/>
        </w:rPr>
        <w:t>comma 10, del D. Lgs. n.50/2016</w:t>
      </w:r>
      <w:r w:rsidR="003D13A7">
        <w:rPr>
          <w:rFonts w:eastAsia="Times-New-Roman"/>
        </w:rPr>
        <w:t>, per aver presentato falsa dichiarazione in merito ai requisiti e condizioni rilevanti per la partecipazione a procedure di gara e per l’affidamento dei subappalti;</w:t>
      </w:r>
    </w:p>
    <w:p w:rsidR="0054673B" w:rsidRDefault="00BD4DFE" w:rsidP="0054673B">
      <w:pPr>
        <w:jc w:val="both"/>
        <w:rPr>
          <w:rFonts w:eastAsia="Times-New-Roman"/>
        </w:rPr>
      </w:pPr>
      <w:r w:rsidRPr="00BD4DFE">
        <w:rPr>
          <w:rFonts w:eastAsia="Times-New-Roman"/>
        </w:rPr>
        <w:br/>
      </w:r>
      <w:r w:rsidRPr="003D13A7">
        <w:rPr>
          <w:rFonts w:eastAsia="Times-New-Roman"/>
          <w:b/>
          <w:bCs/>
        </w:rPr>
        <w:t>I</w:t>
      </w:r>
      <w:r w:rsidRPr="003D13A7">
        <w:rPr>
          <w:rFonts w:eastAsia="Times-New-Roman"/>
          <w:b/>
        </w:rPr>
        <w:t>)</w:t>
      </w:r>
      <w:r w:rsidR="00955046">
        <w:rPr>
          <w:rFonts w:eastAsia="Times-New-Roman"/>
        </w:rPr>
        <w:t xml:space="preserve"> che l’impresa/</w:t>
      </w:r>
      <w:r w:rsidRPr="00BD4DFE">
        <w:rPr>
          <w:rFonts w:eastAsia="Times-New-Roman"/>
        </w:rPr>
        <w:t>consorzio che rappresenta non ha commesso violazioni gravi, definitivamente accertate, alle norme in materia di contributi previdenziali e assistenziali, secondo la legislazione italiana o dello Stato in cui è stabilito;</w:t>
      </w:r>
    </w:p>
    <w:p w:rsidR="0054673B" w:rsidRDefault="0054673B" w:rsidP="0054673B">
      <w:pPr>
        <w:jc w:val="both"/>
        <w:rPr>
          <w:rFonts w:eastAsia="Times-New-Roman"/>
        </w:rPr>
      </w:pPr>
    </w:p>
    <w:p w:rsidR="0054673B" w:rsidRDefault="003D13A7" w:rsidP="00D54ADB">
      <w:pPr>
        <w:jc w:val="both"/>
        <w:rPr>
          <w:szCs w:val="16"/>
        </w:rPr>
      </w:pPr>
      <w:r w:rsidRPr="003D13A7">
        <w:rPr>
          <w:b/>
          <w:szCs w:val="16"/>
        </w:rPr>
        <w:t>L</w:t>
      </w:r>
      <w:r w:rsidR="0054673B" w:rsidRPr="003D13A7">
        <w:rPr>
          <w:b/>
          <w:szCs w:val="16"/>
        </w:rPr>
        <w:t>)</w:t>
      </w:r>
      <w:r w:rsidR="0054673B">
        <w:rPr>
          <w:szCs w:val="16"/>
        </w:rPr>
        <w:t xml:space="preserve"> dichiara</w:t>
      </w:r>
      <w:r w:rsidR="00D76195">
        <w:rPr>
          <w:szCs w:val="16"/>
        </w:rPr>
        <w:t>,</w:t>
      </w:r>
      <w:r w:rsidR="0054673B">
        <w:rPr>
          <w:szCs w:val="16"/>
        </w:rPr>
        <w:t xml:space="preserve"> infine</w:t>
      </w:r>
      <w:r w:rsidR="00D76195">
        <w:rPr>
          <w:szCs w:val="16"/>
        </w:rPr>
        <w:t>,</w:t>
      </w:r>
      <w:r w:rsidR="0054673B">
        <w:rPr>
          <w:szCs w:val="16"/>
        </w:rPr>
        <w:t xml:space="preserve"> l’assenza di ogni altra situazione che determini l’esclusione dalla gara e/o l’incapacità a contrattare con </w:t>
      </w:r>
      <w:smartTag w:uri="urn:schemas-microsoft-com:office:smarttags" w:element="PersonName">
        <w:smartTagPr>
          <w:attr w:name="ProductID" w:val="la Pubblica Amministrazione"/>
        </w:smartTagPr>
        <w:r w:rsidR="0054673B">
          <w:rPr>
            <w:szCs w:val="16"/>
          </w:rPr>
          <w:t>la Pubblica Amministrazione</w:t>
        </w:r>
      </w:smartTag>
      <w:r w:rsidR="0054673B">
        <w:rPr>
          <w:szCs w:val="16"/>
        </w:rPr>
        <w:t xml:space="preserve">; </w:t>
      </w:r>
    </w:p>
    <w:p w:rsidR="00D55040" w:rsidRDefault="00D55040" w:rsidP="00D55040">
      <w:pPr>
        <w:jc w:val="both"/>
        <w:rPr>
          <w:rFonts w:eastAsia="Times-New-Roman"/>
        </w:rPr>
      </w:pPr>
    </w:p>
    <w:p w:rsidR="0054673B" w:rsidRDefault="00D47BC7" w:rsidP="009074A8">
      <w:pPr>
        <w:jc w:val="both"/>
        <w:rPr>
          <w:rFonts w:eastAsia="Times-New-Roman"/>
        </w:rPr>
      </w:pPr>
      <w:r>
        <w:rPr>
          <w:rFonts w:eastAsia="Times-New-Roman"/>
          <w:b/>
        </w:rPr>
        <w:t>M</w:t>
      </w:r>
      <w:r w:rsidR="00FF2802" w:rsidRPr="00FF2802">
        <w:rPr>
          <w:rFonts w:eastAsia="Times-New-Roman"/>
          <w:b/>
        </w:rPr>
        <w:t>)</w:t>
      </w:r>
      <w:r w:rsidR="00FF2802">
        <w:rPr>
          <w:rFonts w:eastAsia="Times-New-Roman"/>
        </w:rPr>
        <w:t xml:space="preserve"> </w:t>
      </w:r>
      <w:r w:rsidR="00BD4DFE" w:rsidRPr="00BD4DFE">
        <w:rPr>
          <w:rFonts w:eastAsia="Times-New-Roman"/>
        </w:rPr>
        <w:t>che nei</w:t>
      </w:r>
      <w:r w:rsidR="00955046">
        <w:rPr>
          <w:rFonts w:eastAsia="Times-New-Roman"/>
        </w:rPr>
        <w:t xml:space="preserve"> confronti dell’impresa/</w:t>
      </w:r>
      <w:r w:rsidR="00BD4DFE" w:rsidRPr="00BD4DFE">
        <w:rPr>
          <w:rFonts w:eastAsia="Times-New-Roman"/>
        </w:rPr>
        <w:t>consorzio che rappresenta non è stata applicata la sanzione interdittiva di cui all'articolo 9, comma 2, lettera c</w:t>
      </w:r>
      <w:r w:rsidR="00717121">
        <w:rPr>
          <w:rFonts w:eastAsia="Times-New-Roman"/>
        </w:rPr>
        <w:t xml:space="preserve">), del decreto legislativo </w:t>
      </w:r>
      <w:r w:rsidR="00BD4DFE" w:rsidRPr="00BD4DFE">
        <w:rPr>
          <w:rFonts w:eastAsia="Times-New-Roman"/>
        </w:rPr>
        <w:t>8 giugno 2001 n. 231 o altra sanzione che comporta il divieto di contrarre con la pubblica amministrazione compresi i provvedimenti interdittivi di cui all'articolo 36</w:t>
      </w:r>
      <w:r w:rsidR="00717121">
        <w:rPr>
          <w:rFonts w:eastAsia="Times-New-Roman"/>
        </w:rPr>
        <w:t xml:space="preserve"> </w:t>
      </w:r>
      <w:r w:rsidR="00BD4DFE" w:rsidRPr="00717121">
        <w:rPr>
          <w:rFonts w:eastAsia="Times-New-Roman"/>
          <w:i/>
        </w:rPr>
        <w:softHyphen/>
        <w:t>bis</w:t>
      </w:r>
      <w:r w:rsidR="00BD4DFE" w:rsidRPr="00BD4DFE">
        <w:rPr>
          <w:rFonts w:eastAsia="Times-New-Roman"/>
        </w:rPr>
        <w:t>, comma 1, del decreto</w:t>
      </w:r>
      <w:r w:rsidR="00BD4DFE" w:rsidRPr="00BD4DFE">
        <w:rPr>
          <w:rFonts w:eastAsia="Times-New-Roman"/>
        </w:rPr>
        <w:softHyphen/>
        <w:t>legge 4 luglio 2006, n. 223, convertito, con modificazioni, dalla legge 4 agosto 2006, n. 248;</w:t>
      </w:r>
    </w:p>
    <w:p w:rsidR="00AD2721" w:rsidRDefault="00AD2721" w:rsidP="009074A8">
      <w:pPr>
        <w:jc w:val="both"/>
        <w:rPr>
          <w:rFonts w:eastAsia="Times-New-Roman"/>
        </w:rPr>
      </w:pPr>
    </w:p>
    <w:p w:rsidR="003F15CA" w:rsidRDefault="00D47BC7" w:rsidP="00786F98">
      <w:pPr>
        <w:jc w:val="both"/>
        <w:rPr>
          <w:rFonts w:eastAsia="Times-New-Roman"/>
        </w:rPr>
      </w:pPr>
      <w:r>
        <w:rPr>
          <w:rFonts w:eastAsia="Times-New-Roman"/>
          <w:b/>
          <w:bCs/>
        </w:rPr>
        <w:t>N</w:t>
      </w:r>
      <w:r w:rsidR="00BD4DFE" w:rsidRPr="00AD2721">
        <w:rPr>
          <w:rFonts w:eastAsia="Times-New-Roman"/>
          <w:b/>
          <w:bCs/>
        </w:rPr>
        <w:t>)</w:t>
      </w:r>
      <w:r w:rsidR="00BD4DFE" w:rsidRPr="00BD4DFE">
        <w:rPr>
          <w:rFonts w:eastAsia="Times-New-Roman"/>
          <w:bCs/>
        </w:rPr>
        <w:t xml:space="preserve"> </w:t>
      </w:r>
      <w:r w:rsidR="00BD4DFE" w:rsidRPr="00BD4DFE">
        <w:rPr>
          <w:rFonts w:eastAsia="Times-New-Roman"/>
        </w:rPr>
        <w:t>che nei propri confronti non sussiste comunicazione all’Autorità di vigilanza sui contratti pubblici da parte dell’Autorità giudiziaria di omessa denunc</w:t>
      </w:r>
      <w:r w:rsidR="00786F98">
        <w:rPr>
          <w:rFonts w:eastAsia="Times-New-Roman"/>
        </w:rPr>
        <w:t>ia di cui al comma 5, lettera l</w:t>
      </w:r>
      <w:r w:rsidR="00AD2721">
        <w:rPr>
          <w:rFonts w:eastAsia="Times-New-Roman"/>
        </w:rPr>
        <w:t>,</w:t>
      </w:r>
      <w:r w:rsidR="00BD4DFE" w:rsidRPr="00BD4DFE">
        <w:rPr>
          <w:rFonts w:eastAsia="Times-New-Roman"/>
        </w:rPr>
        <w:t xml:space="preserve"> dell’</w:t>
      </w:r>
      <w:r w:rsidR="0011331D">
        <w:rPr>
          <w:rFonts w:eastAsia="Times-New-Roman"/>
        </w:rPr>
        <w:t>art. 8</w:t>
      </w:r>
      <w:r w:rsidR="00786F98">
        <w:rPr>
          <w:rFonts w:eastAsia="Times-New-Roman"/>
        </w:rPr>
        <w:t>0</w:t>
      </w:r>
      <w:r w:rsidR="00BD4DFE" w:rsidRPr="00BD4DFE">
        <w:rPr>
          <w:rFonts w:eastAsia="Times-New-Roman"/>
        </w:rPr>
        <w:t>, D.Lgs</w:t>
      </w:r>
      <w:r w:rsidR="003F15CA">
        <w:rPr>
          <w:rFonts w:eastAsia="Times-New-Roman"/>
        </w:rPr>
        <w:t>.</w:t>
      </w:r>
      <w:r w:rsidR="00786F98">
        <w:rPr>
          <w:rFonts w:eastAsia="Times-New-Roman"/>
        </w:rPr>
        <w:t xml:space="preserve"> 50/2016</w:t>
      </w:r>
      <w:r w:rsidR="00BD4DFE" w:rsidRPr="00BD4DFE">
        <w:rPr>
          <w:rFonts w:eastAsia="Times-New-Roman"/>
        </w:rPr>
        <w:t>;</w:t>
      </w:r>
      <w:r w:rsidR="003F15CA" w:rsidRPr="003F15CA">
        <w:rPr>
          <w:rFonts w:eastAsia="Times-New-Roman"/>
        </w:rPr>
        <w:t xml:space="preserve"> </w:t>
      </w:r>
    </w:p>
    <w:p w:rsidR="003F15CA" w:rsidRPr="000C505E" w:rsidRDefault="003F15CA" w:rsidP="003F15CA">
      <w:pPr>
        <w:jc w:val="both"/>
        <w:rPr>
          <w:rFonts w:eastAsia="Times-New-Roman"/>
          <w:b/>
          <w:position w:val="8"/>
          <w:u w:val="single"/>
          <w:vertAlign w:val="superscript"/>
        </w:rPr>
      </w:pPr>
      <w:r w:rsidRPr="00BD4DFE">
        <w:rPr>
          <w:rFonts w:eastAsia="Times-New-Roman"/>
        </w:rPr>
        <w:br/>
      </w:r>
      <w:r w:rsidRPr="00091130">
        <w:rPr>
          <w:rFonts w:eastAsia="Times-New-Roman"/>
          <w:b/>
          <w:bCs/>
        </w:rPr>
        <w:t>N.B.: tal</w:t>
      </w:r>
      <w:r w:rsidRPr="00091130">
        <w:rPr>
          <w:rFonts w:eastAsia="Times-New-Roman"/>
          <w:b/>
        </w:rPr>
        <w:t xml:space="preserve">e </w:t>
      </w:r>
      <w:r w:rsidRPr="00091130">
        <w:rPr>
          <w:rFonts w:eastAsia="Times-New-Roman"/>
          <w:b/>
          <w:bCs/>
        </w:rPr>
        <w:t>dichiarazion</w:t>
      </w:r>
      <w:r w:rsidRPr="00091130">
        <w:rPr>
          <w:rFonts w:eastAsia="Times-New-Roman"/>
          <w:b/>
        </w:rPr>
        <w:t xml:space="preserve">e </w:t>
      </w:r>
      <w:r w:rsidRPr="00091130">
        <w:rPr>
          <w:rFonts w:eastAsia="Times-New-Roman"/>
          <w:b/>
          <w:bCs/>
        </w:rPr>
        <w:t>dev</w:t>
      </w:r>
      <w:r w:rsidRPr="00091130">
        <w:rPr>
          <w:rFonts w:eastAsia="Times-New-Roman"/>
          <w:b/>
        </w:rPr>
        <w:t xml:space="preserve">e </w:t>
      </w:r>
      <w:r w:rsidRPr="00091130">
        <w:rPr>
          <w:rFonts w:eastAsia="Times-New-Roman"/>
          <w:b/>
          <w:bCs/>
        </w:rPr>
        <w:t>esser</w:t>
      </w:r>
      <w:r w:rsidRPr="00091130">
        <w:rPr>
          <w:rFonts w:eastAsia="Times-New-Roman"/>
          <w:b/>
        </w:rPr>
        <w:t xml:space="preserve">e </w:t>
      </w:r>
      <w:r w:rsidRPr="00091130">
        <w:rPr>
          <w:rFonts w:eastAsia="Times-New-Roman"/>
          <w:b/>
          <w:bCs/>
        </w:rPr>
        <w:t>rilasciat</w:t>
      </w:r>
      <w:r w:rsidRPr="00091130">
        <w:rPr>
          <w:rFonts w:eastAsia="Times-New-Roman"/>
          <w:b/>
        </w:rPr>
        <w:t xml:space="preserve">a </w:t>
      </w:r>
      <w:r w:rsidRPr="00091130">
        <w:rPr>
          <w:rFonts w:eastAsia="Times-New-Roman"/>
          <w:b/>
          <w:bCs/>
        </w:rPr>
        <w:t>separatamente</w:t>
      </w:r>
      <w:r w:rsidRPr="00091130">
        <w:rPr>
          <w:rFonts w:eastAsia="Times-New-Roman"/>
          <w:b/>
        </w:rPr>
        <w:t xml:space="preserve">, </w:t>
      </w:r>
      <w:r w:rsidRPr="00091130">
        <w:rPr>
          <w:rFonts w:eastAsia="Times-New-Roman"/>
          <w:b/>
          <w:bCs/>
        </w:rPr>
        <w:t>sull’apposit</w:t>
      </w:r>
      <w:r w:rsidRPr="00091130">
        <w:rPr>
          <w:rFonts w:eastAsia="Times-New-Roman"/>
          <w:b/>
        </w:rPr>
        <w:t xml:space="preserve">o </w:t>
      </w:r>
      <w:r w:rsidRPr="00091130">
        <w:rPr>
          <w:rFonts w:eastAsia="Times-New-Roman"/>
          <w:b/>
          <w:bCs/>
          <w:u w:val="single"/>
        </w:rPr>
        <w:t>modell</w:t>
      </w:r>
      <w:r w:rsidRPr="00091130">
        <w:rPr>
          <w:rFonts w:eastAsia="Times-New-Roman"/>
          <w:b/>
          <w:u w:val="single"/>
        </w:rPr>
        <w:t xml:space="preserve">o </w:t>
      </w:r>
      <w:r w:rsidRPr="00091130">
        <w:rPr>
          <w:rFonts w:eastAsia="Times-New-Roman"/>
          <w:b/>
          <w:bCs/>
          <w:u w:val="single"/>
        </w:rPr>
        <w:t>“1 bis</w:t>
      </w:r>
      <w:r w:rsidRPr="00091130">
        <w:rPr>
          <w:rFonts w:eastAsia="Times-New-Roman"/>
          <w:b/>
          <w:u w:val="single"/>
        </w:rPr>
        <w:t xml:space="preserve">” </w:t>
      </w:r>
      <w:r w:rsidRPr="00091130">
        <w:rPr>
          <w:rFonts w:eastAsia="Times-New-Roman"/>
          <w:b/>
          <w:bCs/>
          <w:u w:val="single"/>
        </w:rPr>
        <w:lastRenderedPageBreak/>
        <w:t>allegato</w:t>
      </w:r>
      <w:r w:rsidRPr="00091130">
        <w:rPr>
          <w:rFonts w:eastAsia="Times-New-Roman"/>
          <w:b/>
        </w:rPr>
        <w:t xml:space="preserve">, </w:t>
      </w:r>
      <w:r w:rsidRPr="00091130">
        <w:rPr>
          <w:rFonts w:eastAsia="Times-New-Roman"/>
          <w:b/>
          <w:bCs/>
        </w:rPr>
        <w:t>anch</w:t>
      </w:r>
      <w:r w:rsidRPr="00091130">
        <w:rPr>
          <w:rFonts w:eastAsia="Times-New-Roman"/>
          <w:b/>
        </w:rPr>
        <w:t xml:space="preserve">e </w:t>
      </w:r>
      <w:r w:rsidRPr="00091130">
        <w:rPr>
          <w:rFonts w:eastAsia="Times-New-Roman"/>
          <w:b/>
          <w:bCs/>
        </w:rPr>
        <w:t>d</w:t>
      </w:r>
      <w:r w:rsidRPr="00091130">
        <w:rPr>
          <w:rFonts w:eastAsia="Times-New-Roman"/>
          <w:b/>
        </w:rPr>
        <w:t xml:space="preserve">a </w:t>
      </w:r>
      <w:r w:rsidRPr="00091130">
        <w:rPr>
          <w:rFonts w:eastAsia="Times-New-Roman"/>
          <w:b/>
          <w:bCs/>
        </w:rPr>
        <w:t>tutt</w:t>
      </w:r>
      <w:r w:rsidRPr="00091130">
        <w:rPr>
          <w:rFonts w:eastAsia="Times-New-Roman"/>
          <w:b/>
        </w:rPr>
        <w:t xml:space="preserve">i </w:t>
      </w:r>
      <w:r w:rsidRPr="00091130">
        <w:rPr>
          <w:rFonts w:eastAsia="Times-New-Roman"/>
          <w:b/>
          <w:bCs/>
        </w:rPr>
        <w:t>gl</w:t>
      </w:r>
      <w:r w:rsidRPr="00091130">
        <w:rPr>
          <w:rFonts w:eastAsia="Times-New-Roman"/>
          <w:b/>
        </w:rPr>
        <w:t xml:space="preserve">i </w:t>
      </w:r>
      <w:r w:rsidRPr="00091130">
        <w:rPr>
          <w:rFonts w:eastAsia="Times-New-Roman"/>
          <w:b/>
          <w:bCs/>
        </w:rPr>
        <w:t>altr</w:t>
      </w:r>
      <w:r w:rsidRPr="00091130">
        <w:rPr>
          <w:rFonts w:eastAsia="Times-New-Roman"/>
          <w:b/>
        </w:rPr>
        <w:t>i</w:t>
      </w:r>
      <w:r w:rsidR="00786F98">
        <w:rPr>
          <w:rFonts w:eastAsia="Times-New-Roman"/>
          <w:b/>
        </w:rPr>
        <w:t xml:space="preserve"> soggetti di cui all’art. 80, comma 5</w:t>
      </w:r>
      <w:r w:rsidR="00926F80" w:rsidRPr="00091130">
        <w:rPr>
          <w:rFonts w:eastAsia="Times-New-Roman"/>
          <w:b/>
        </w:rPr>
        <w:t xml:space="preserve">, lett. </w:t>
      </w:r>
      <w:r w:rsidR="00786F98">
        <w:rPr>
          <w:rFonts w:eastAsia="Times-New-Roman"/>
          <w:b/>
        </w:rPr>
        <w:t xml:space="preserve">l </w:t>
      </w:r>
      <w:r w:rsidR="00926F80" w:rsidRPr="00091130">
        <w:rPr>
          <w:rFonts w:eastAsia="Times-New-Roman"/>
          <w:b/>
        </w:rPr>
        <w:t>del Codice</w:t>
      </w:r>
      <w:r w:rsidRPr="00091130">
        <w:rPr>
          <w:rFonts w:eastAsia="Times-New-Roman"/>
          <w:b/>
        </w:rPr>
        <w:t xml:space="preserve">, </w:t>
      </w:r>
      <w:r w:rsidRPr="00091130">
        <w:rPr>
          <w:rFonts w:eastAsia="Times-New-Roman"/>
          <w:b/>
          <w:bCs/>
          <w:u w:val="single"/>
        </w:rPr>
        <w:t>anche se cessat</w:t>
      </w:r>
      <w:r w:rsidRPr="00091130">
        <w:rPr>
          <w:rFonts w:eastAsia="Times-New-Roman"/>
          <w:b/>
          <w:u w:val="single"/>
        </w:rPr>
        <w:t xml:space="preserve">i </w:t>
      </w:r>
      <w:r w:rsidRPr="00091130">
        <w:rPr>
          <w:rFonts w:eastAsia="Times-New-Roman"/>
          <w:b/>
          <w:bCs/>
          <w:u w:val="single"/>
        </w:rPr>
        <w:t>dall</w:t>
      </w:r>
      <w:r w:rsidRPr="00091130">
        <w:rPr>
          <w:rFonts w:eastAsia="Times-New-Roman"/>
          <w:b/>
          <w:u w:val="single"/>
        </w:rPr>
        <w:t xml:space="preserve">a </w:t>
      </w:r>
      <w:r w:rsidRPr="00091130">
        <w:rPr>
          <w:rFonts w:eastAsia="Times-New-Roman"/>
          <w:b/>
          <w:bCs/>
          <w:u w:val="single"/>
        </w:rPr>
        <w:t>caric</w:t>
      </w:r>
      <w:r w:rsidRPr="00091130">
        <w:rPr>
          <w:rFonts w:eastAsia="Times-New-Roman"/>
          <w:b/>
          <w:u w:val="single"/>
        </w:rPr>
        <w:t xml:space="preserve">a </w:t>
      </w:r>
      <w:r w:rsidRPr="00091130">
        <w:rPr>
          <w:rFonts w:eastAsia="Times-New-Roman"/>
          <w:b/>
          <w:bCs/>
          <w:u w:val="single"/>
        </w:rPr>
        <w:t>ne</w:t>
      </w:r>
      <w:r w:rsidRPr="00091130">
        <w:rPr>
          <w:rFonts w:eastAsia="Times-New-Roman"/>
          <w:b/>
          <w:u w:val="single"/>
        </w:rPr>
        <w:t xml:space="preserve">ll’anno antecedente la data di pubblicazione della </w:t>
      </w:r>
      <w:r w:rsidRPr="00091130">
        <w:rPr>
          <w:rFonts w:eastAsia="Times-New-Roman"/>
          <w:b/>
          <w:bCs/>
          <w:u w:val="single"/>
        </w:rPr>
        <w:t>present</w:t>
      </w:r>
      <w:r w:rsidRPr="00091130">
        <w:rPr>
          <w:rFonts w:eastAsia="Times-New-Roman"/>
          <w:b/>
          <w:u w:val="single"/>
        </w:rPr>
        <w:t xml:space="preserve">e </w:t>
      </w:r>
      <w:r w:rsidRPr="00091130">
        <w:rPr>
          <w:rFonts w:eastAsia="Times-New-Roman"/>
          <w:b/>
          <w:bCs/>
          <w:u w:val="single"/>
        </w:rPr>
        <w:t>gara.</w:t>
      </w:r>
      <w:r w:rsidRPr="000C505E">
        <w:rPr>
          <w:rFonts w:eastAsia="Times-New-Roman"/>
          <w:b/>
          <w:position w:val="8"/>
          <w:vertAlign w:val="superscript"/>
        </w:rPr>
        <w:t xml:space="preserve"> </w:t>
      </w:r>
    </w:p>
    <w:p w:rsidR="003F15CA" w:rsidRDefault="003F15CA" w:rsidP="00D54ADB">
      <w:pPr>
        <w:jc w:val="both"/>
        <w:rPr>
          <w:rFonts w:eastAsia="Times-New-Roman"/>
        </w:rPr>
      </w:pPr>
    </w:p>
    <w:p w:rsidR="0054673B" w:rsidRDefault="00D47BC7" w:rsidP="00D54ADB">
      <w:pPr>
        <w:jc w:val="both"/>
        <w:rPr>
          <w:rFonts w:eastAsia="Times-New-Roman"/>
        </w:rPr>
      </w:pPr>
      <w:r>
        <w:rPr>
          <w:rFonts w:eastAsia="Times-New-Roman"/>
          <w:b/>
        </w:rPr>
        <w:t>O</w:t>
      </w:r>
      <w:r w:rsidR="00BD4DFE" w:rsidRPr="003F15CA">
        <w:rPr>
          <w:rFonts w:eastAsia="Times-New-Roman"/>
          <w:b/>
        </w:rPr>
        <w:t>)</w:t>
      </w:r>
      <w:r w:rsidR="00955046">
        <w:rPr>
          <w:rFonts w:eastAsia="Times-New-Roman"/>
        </w:rPr>
        <w:t xml:space="preserve"> che l’impresa/</w:t>
      </w:r>
      <w:r w:rsidR="0021135C">
        <w:rPr>
          <w:rFonts w:eastAsia="Times-New-Roman"/>
        </w:rPr>
        <w:t xml:space="preserve">consorzio che rappresenta </w:t>
      </w:r>
      <w:r w:rsidR="00402D3C">
        <w:rPr>
          <w:rFonts w:eastAsia="Times-New-Roman"/>
        </w:rPr>
        <w:t>non partecipa</w:t>
      </w:r>
      <w:r w:rsidR="0021135C" w:rsidRPr="0021135C">
        <w:rPr>
          <w:rFonts w:eastAsia="Times-New-Roman"/>
        </w:rPr>
        <w:t xml:space="preserve"> alla gara in più di una R.T.I. o consorzio, oppure individualmente </w:t>
      </w:r>
      <w:r w:rsidR="00955046">
        <w:rPr>
          <w:rFonts w:eastAsia="Times-New-Roman"/>
        </w:rPr>
        <w:t>e contemporaneamente in RTI</w:t>
      </w:r>
      <w:r w:rsidR="0021135C" w:rsidRPr="0021135C">
        <w:rPr>
          <w:rFonts w:eastAsia="Times-New-Roman"/>
        </w:rPr>
        <w:t xml:space="preserve"> o consorzio</w:t>
      </w:r>
      <w:r w:rsidR="0021135C">
        <w:rPr>
          <w:rFonts w:eastAsia="Times-New-Roman"/>
        </w:rPr>
        <w:t xml:space="preserve"> e</w:t>
      </w:r>
      <w:r w:rsidR="0021135C" w:rsidRPr="00BD4DFE">
        <w:rPr>
          <w:rFonts w:eastAsia="Times-New-Roman"/>
          <w:bCs/>
          <w:i/>
        </w:rPr>
        <w:t xml:space="preserve"> </w:t>
      </w:r>
      <w:r w:rsidR="00BD4DFE" w:rsidRPr="00BD4DFE">
        <w:rPr>
          <w:rFonts w:eastAsia="Times-New-Roman"/>
          <w:bCs/>
          <w:i/>
        </w:rPr>
        <w:t>(barrar</w:t>
      </w:r>
      <w:r w:rsidR="00BD4DFE" w:rsidRPr="00BD4DFE">
        <w:rPr>
          <w:rFonts w:eastAsia="Times-New-Roman"/>
          <w:i/>
        </w:rPr>
        <w:t xml:space="preserve">e </w:t>
      </w:r>
      <w:r w:rsidR="00BD4DFE" w:rsidRPr="00BD4DFE">
        <w:rPr>
          <w:rFonts w:eastAsia="Times-New-Roman"/>
          <w:bCs/>
          <w:i/>
        </w:rPr>
        <w:t>l</w:t>
      </w:r>
      <w:r w:rsidR="00BD4DFE" w:rsidRPr="00BD4DFE">
        <w:rPr>
          <w:rFonts w:eastAsia="Times-New-Roman"/>
          <w:i/>
        </w:rPr>
        <w:t xml:space="preserve">a </w:t>
      </w:r>
      <w:r w:rsidR="00BD4DFE" w:rsidRPr="00BD4DFE">
        <w:rPr>
          <w:rFonts w:eastAsia="Times-New-Roman"/>
          <w:bCs/>
          <w:i/>
        </w:rPr>
        <w:t>casell</w:t>
      </w:r>
      <w:r w:rsidR="00BD4DFE" w:rsidRPr="00BD4DFE">
        <w:rPr>
          <w:rFonts w:eastAsia="Times-New-Roman"/>
          <w:i/>
        </w:rPr>
        <w:t xml:space="preserve">a </w:t>
      </w:r>
      <w:r w:rsidR="00BD4DFE" w:rsidRPr="00BD4DFE">
        <w:rPr>
          <w:rFonts w:eastAsia="Times-New-Roman"/>
          <w:bCs/>
          <w:i/>
        </w:rPr>
        <w:t>ch</w:t>
      </w:r>
      <w:r w:rsidR="00BD4DFE" w:rsidRPr="00BD4DFE">
        <w:rPr>
          <w:rFonts w:eastAsia="Times-New-Roman"/>
          <w:i/>
        </w:rPr>
        <w:t xml:space="preserve">e </w:t>
      </w:r>
      <w:r w:rsidR="00BD4DFE" w:rsidRPr="00BD4DFE">
        <w:rPr>
          <w:rFonts w:eastAsia="Times-New-Roman"/>
          <w:bCs/>
          <w:i/>
        </w:rPr>
        <w:t>interessa)</w:t>
      </w:r>
      <w:r w:rsidR="00BD4DFE" w:rsidRPr="00BD4DFE">
        <w:rPr>
          <w:rFonts w:eastAsia="Times-New-Roman"/>
        </w:rPr>
        <w:t>:</w:t>
      </w:r>
    </w:p>
    <w:p w:rsidR="0054673B" w:rsidRDefault="00BD4DFE" w:rsidP="00D54ADB">
      <w:pPr>
        <w:jc w:val="both"/>
        <w:rPr>
          <w:rFonts w:eastAsia="Times-New-Roman"/>
        </w:rPr>
      </w:pPr>
      <w:r w:rsidRPr="00BD4DFE">
        <w:rPr>
          <w:rFonts w:eastAsia="Times-New-Roman"/>
          <w:i/>
        </w:rPr>
        <w:br/>
      </w:r>
      <w:r w:rsidRPr="003F15CA">
        <w:rPr>
          <w:rFonts w:eastAsia="Times-New-Roman"/>
          <w:sz w:val="28"/>
          <w:szCs w:val="28"/>
        </w:rPr>
        <w:sym w:font="Symbol" w:char="F090"/>
      </w:r>
      <w:r w:rsidRPr="00BD4DFE">
        <w:rPr>
          <w:rFonts w:eastAsia="Times-New-Roman"/>
        </w:rPr>
        <w:t xml:space="preserve"> non si trova in situazione di cont</w:t>
      </w:r>
      <w:r w:rsidR="00D76195">
        <w:rPr>
          <w:rFonts w:eastAsia="Times-New-Roman"/>
        </w:rPr>
        <w:t>rollo di cui all’art. 2359 del codice c</w:t>
      </w:r>
      <w:r w:rsidRPr="00BD4DFE">
        <w:rPr>
          <w:rFonts w:eastAsia="Times-New-Roman"/>
        </w:rPr>
        <w:t xml:space="preserve">ivile </w:t>
      </w:r>
      <w:r w:rsidR="003F15CA">
        <w:rPr>
          <w:rFonts w:eastAsia="Times-New-Roman"/>
        </w:rPr>
        <w:t xml:space="preserve">rispetto ad un altro </w:t>
      </w:r>
      <w:r w:rsidRPr="00BD4DFE">
        <w:rPr>
          <w:rFonts w:eastAsia="Times-New-Roman"/>
        </w:rPr>
        <w:t xml:space="preserve"> partecipante alla presente procedura </w:t>
      </w:r>
      <w:r w:rsidR="003E1187">
        <w:rPr>
          <w:rFonts w:eastAsia="Times-New-Roman"/>
        </w:rPr>
        <w:t>o in qualsiasi relazione, anche di fatto, se la situazione di controllo o la relazione comporti che le offerte siano imputabili ad un unico centro decisionale;</w:t>
      </w:r>
    </w:p>
    <w:p w:rsidR="003E1187" w:rsidRDefault="003E1187" w:rsidP="00D54ADB">
      <w:pPr>
        <w:jc w:val="both"/>
        <w:rPr>
          <w:rFonts w:eastAsia="Times-New-Roman"/>
        </w:rPr>
      </w:pPr>
    </w:p>
    <w:p w:rsidR="003E1187" w:rsidRDefault="003E1187" w:rsidP="00D54ADB">
      <w:pPr>
        <w:jc w:val="both"/>
        <w:rPr>
          <w:rFonts w:eastAsia="Times-New-Roman"/>
        </w:rPr>
      </w:pPr>
      <w:r w:rsidRPr="003F15CA">
        <w:rPr>
          <w:rFonts w:eastAsia="Times-New-Roman"/>
          <w:sz w:val="28"/>
          <w:szCs w:val="28"/>
        </w:rPr>
        <w:sym w:font="Symbol" w:char="F090"/>
      </w:r>
      <w:r w:rsidRPr="00BD4DFE">
        <w:rPr>
          <w:rFonts w:eastAsia="Times-New-Roman"/>
        </w:rPr>
        <w:t xml:space="preserve"> non </w:t>
      </w:r>
      <w:r w:rsidR="00432ECD">
        <w:rPr>
          <w:rFonts w:eastAsia="Times-New-Roman"/>
        </w:rPr>
        <w:t>è a conoscenza della partecipazione alla presente procedura di gara di soggetti che si trovano, rispetto allo stesso, in una situazione di cont</w:t>
      </w:r>
      <w:r w:rsidR="00D76195">
        <w:rPr>
          <w:rFonts w:eastAsia="Times-New-Roman"/>
        </w:rPr>
        <w:t>rollo di cui all’art. 2359 del codice c</w:t>
      </w:r>
      <w:r w:rsidR="00432ECD">
        <w:rPr>
          <w:rFonts w:eastAsia="Times-New-Roman"/>
        </w:rPr>
        <w:t>ivile;</w:t>
      </w:r>
    </w:p>
    <w:p w:rsidR="0054673B" w:rsidRDefault="00BD4DFE" w:rsidP="003E1187">
      <w:pPr>
        <w:jc w:val="both"/>
        <w:rPr>
          <w:rFonts w:eastAsia="Times-New-Roman"/>
        </w:rPr>
      </w:pPr>
      <w:r w:rsidRPr="00BD4DFE">
        <w:rPr>
          <w:rFonts w:eastAsia="Times-New-Roman"/>
        </w:rPr>
        <w:br/>
      </w:r>
      <w:r w:rsidRPr="003E1187">
        <w:rPr>
          <w:rFonts w:eastAsia="Times-New-Roman"/>
          <w:sz w:val="28"/>
          <w:szCs w:val="28"/>
        </w:rPr>
        <w:sym w:font="Symbol" w:char="F090"/>
      </w:r>
      <w:r w:rsidRPr="00BD4DFE">
        <w:rPr>
          <w:rFonts w:eastAsia="PMingLiU"/>
        </w:rPr>
        <w:t xml:space="preserve"> </w:t>
      </w:r>
      <w:r w:rsidRPr="00BD4DFE">
        <w:rPr>
          <w:rFonts w:eastAsia="Times-New-Roman"/>
        </w:rPr>
        <w:t>si trova in situazione di cont</w:t>
      </w:r>
      <w:r w:rsidR="00D76195">
        <w:rPr>
          <w:rFonts w:eastAsia="Times-New-Roman"/>
        </w:rPr>
        <w:t>rollo di cui all’art. 2359 del codice c</w:t>
      </w:r>
      <w:r w:rsidRPr="00BD4DFE">
        <w:rPr>
          <w:rFonts w:eastAsia="Times-New-Roman"/>
        </w:rPr>
        <w:t xml:space="preserve">ivile rispetto alle seguenti imprese partecipanti alla presente procedura di affidamento (denominazione/ragione sociale e sede legale): </w:t>
      </w:r>
      <w:r w:rsidRPr="00BD4DFE">
        <w:rPr>
          <w:rFonts w:eastAsia="Times-New-Roman"/>
        </w:rPr>
        <w:br/>
      </w:r>
      <w:r w:rsidRPr="00BD4DFE">
        <w:rPr>
          <w:rFonts w:eastAsia="Times-New-Roman"/>
        </w:rPr>
        <w:br/>
        <w:t>______________________________________________________________________________</w:t>
      </w:r>
      <w:r w:rsidR="003E1187">
        <w:rPr>
          <w:rFonts w:eastAsia="Times-New-Roman"/>
        </w:rPr>
        <w:t>_____</w:t>
      </w:r>
      <w:r w:rsidRPr="00BD4DFE">
        <w:rPr>
          <w:rFonts w:eastAsia="Times-New-Roman"/>
        </w:rPr>
        <w:br/>
      </w:r>
      <w:r w:rsidRPr="00BD4DFE">
        <w:rPr>
          <w:rFonts w:eastAsia="Times-New-Roman"/>
        </w:rPr>
        <w:br/>
      </w:r>
    </w:p>
    <w:p w:rsidR="004C57A1" w:rsidRDefault="00BD4DFE" w:rsidP="00D54ADB">
      <w:pPr>
        <w:jc w:val="both"/>
        <w:rPr>
          <w:rFonts w:eastAsia="Times-New-Roman"/>
          <w:bCs/>
        </w:rPr>
      </w:pPr>
      <w:r w:rsidRPr="00BD4DFE">
        <w:rPr>
          <w:rFonts w:eastAsia="Times-New-Roman"/>
        </w:rPr>
        <w:t xml:space="preserve">e di aver formulato autonomamente l’offerta </w:t>
      </w:r>
      <w:r w:rsidRPr="00BD4DFE">
        <w:rPr>
          <w:rFonts w:eastAsia="Times-New-Roman"/>
          <w:bCs/>
        </w:rPr>
        <w:t>(ne</w:t>
      </w:r>
      <w:r w:rsidRPr="00BD4DFE">
        <w:rPr>
          <w:rFonts w:eastAsia="Times-New-Roman"/>
        </w:rPr>
        <w:t xml:space="preserve">l </w:t>
      </w:r>
      <w:r w:rsidRPr="00BD4DFE">
        <w:rPr>
          <w:rFonts w:eastAsia="Times-New-Roman"/>
          <w:bCs/>
        </w:rPr>
        <w:t>cas</w:t>
      </w:r>
      <w:r w:rsidRPr="00BD4DFE">
        <w:rPr>
          <w:rFonts w:eastAsia="Times-New-Roman"/>
        </w:rPr>
        <w:t xml:space="preserve">o </w:t>
      </w:r>
      <w:r w:rsidRPr="00BD4DFE">
        <w:rPr>
          <w:rFonts w:eastAsia="Times-New-Roman"/>
          <w:bCs/>
        </w:rPr>
        <w:t>i</w:t>
      </w:r>
      <w:r w:rsidRPr="00BD4DFE">
        <w:rPr>
          <w:rFonts w:eastAsia="Times-New-Roman"/>
        </w:rPr>
        <w:t xml:space="preserve">n </w:t>
      </w:r>
      <w:r w:rsidRPr="00BD4DFE">
        <w:rPr>
          <w:rFonts w:eastAsia="Times-New-Roman"/>
          <w:bCs/>
        </w:rPr>
        <w:t>cu</w:t>
      </w:r>
      <w:r w:rsidRPr="00BD4DFE">
        <w:rPr>
          <w:rFonts w:eastAsia="Times-New-Roman"/>
        </w:rPr>
        <w:t xml:space="preserve">i </w:t>
      </w:r>
      <w:r w:rsidRPr="00BD4DFE">
        <w:rPr>
          <w:rFonts w:eastAsia="Times-New-Roman"/>
          <w:bCs/>
        </w:rPr>
        <w:t>i</w:t>
      </w:r>
      <w:r w:rsidRPr="00BD4DFE">
        <w:rPr>
          <w:rFonts w:eastAsia="Times-New-Roman"/>
        </w:rPr>
        <w:t xml:space="preserve">l </w:t>
      </w:r>
      <w:r w:rsidRPr="00BD4DFE">
        <w:rPr>
          <w:rFonts w:eastAsia="Times-New-Roman"/>
          <w:bCs/>
        </w:rPr>
        <w:t>concorrent</w:t>
      </w:r>
      <w:r w:rsidRPr="00BD4DFE">
        <w:rPr>
          <w:rFonts w:eastAsia="Times-New-Roman"/>
        </w:rPr>
        <w:t xml:space="preserve">e </w:t>
      </w:r>
      <w:r w:rsidRPr="00BD4DFE">
        <w:rPr>
          <w:rFonts w:eastAsia="Times-New-Roman"/>
          <w:bCs/>
        </w:rPr>
        <w:t>s</w:t>
      </w:r>
      <w:r w:rsidRPr="00BD4DFE">
        <w:rPr>
          <w:rFonts w:eastAsia="Times-New-Roman"/>
        </w:rPr>
        <w:t xml:space="preserve">i </w:t>
      </w:r>
      <w:r w:rsidRPr="00BD4DFE">
        <w:rPr>
          <w:rFonts w:eastAsia="Times-New-Roman"/>
          <w:bCs/>
        </w:rPr>
        <w:t>trov</w:t>
      </w:r>
      <w:r w:rsidRPr="00BD4DFE">
        <w:rPr>
          <w:rFonts w:eastAsia="Times-New-Roman"/>
        </w:rPr>
        <w:t xml:space="preserve">i </w:t>
      </w:r>
      <w:r w:rsidRPr="00BD4DFE">
        <w:rPr>
          <w:rFonts w:eastAsia="Times-New-Roman"/>
          <w:bCs/>
        </w:rPr>
        <w:t>i</w:t>
      </w:r>
      <w:r w:rsidRPr="00BD4DFE">
        <w:rPr>
          <w:rFonts w:eastAsia="Times-New-Roman"/>
        </w:rPr>
        <w:t xml:space="preserve">n </w:t>
      </w:r>
      <w:r w:rsidRPr="00BD4DFE">
        <w:rPr>
          <w:rFonts w:eastAsia="Times-New-Roman"/>
          <w:bCs/>
        </w:rPr>
        <w:t>situazion</w:t>
      </w:r>
      <w:r w:rsidRPr="00BD4DFE">
        <w:rPr>
          <w:rFonts w:eastAsia="Times-New-Roman"/>
        </w:rPr>
        <w:t xml:space="preserve">e </w:t>
      </w:r>
      <w:r w:rsidRPr="00BD4DFE">
        <w:rPr>
          <w:rFonts w:eastAsia="Times-New-Roman"/>
          <w:bCs/>
        </w:rPr>
        <w:t>d</w:t>
      </w:r>
      <w:r w:rsidRPr="00BD4DFE">
        <w:rPr>
          <w:rFonts w:eastAsia="Times-New-Roman"/>
        </w:rPr>
        <w:t xml:space="preserve">i </w:t>
      </w:r>
      <w:r w:rsidRPr="00BD4DFE">
        <w:rPr>
          <w:rFonts w:eastAsia="Times-New-Roman"/>
          <w:bCs/>
        </w:rPr>
        <w:t>controll</w:t>
      </w:r>
      <w:r w:rsidRPr="00BD4DFE">
        <w:rPr>
          <w:rFonts w:eastAsia="Times-New-Roman"/>
        </w:rPr>
        <w:t xml:space="preserve">o </w:t>
      </w:r>
      <w:r w:rsidRPr="00BD4DFE">
        <w:rPr>
          <w:rFonts w:eastAsia="Times-New-Roman"/>
          <w:bCs/>
        </w:rPr>
        <w:t>co</w:t>
      </w:r>
      <w:r w:rsidRPr="00BD4DFE">
        <w:rPr>
          <w:rFonts w:eastAsia="Times-New-Roman"/>
        </w:rPr>
        <w:t xml:space="preserve">n </w:t>
      </w:r>
      <w:r w:rsidRPr="00BD4DFE">
        <w:rPr>
          <w:rFonts w:eastAsia="Times-New-Roman"/>
          <w:bCs/>
        </w:rPr>
        <w:t>altr</w:t>
      </w:r>
      <w:r w:rsidRPr="00BD4DFE">
        <w:rPr>
          <w:rFonts w:eastAsia="Times-New-Roman"/>
        </w:rPr>
        <w:t xml:space="preserve">o </w:t>
      </w:r>
      <w:r w:rsidRPr="00BD4DFE">
        <w:rPr>
          <w:rFonts w:eastAsia="Times-New-Roman"/>
          <w:bCs/>
        </w:rPr>
        <w:t>soggett</w:t>
      </w:r>
      <w:r w:rsidRPr="00BD4DFE">
        <w:rPr>
          <w:rFonts w:eastAsia="Times-New-Roman"/>
        </w:rPr>
        <w:t xml:space="preserve">o </w:t>
      </w:r>
      <w:r w:rsidRPr="00BD4DFE">
        <w:rPr>
          <w:rFonts w:eastAsia="Times-New-Roman"/>
          <w:bCs/>
        </w:rPr>
        <w:t>partecipant</w:t>
      </w:r>
      <w:r w:rsidRPr="00BD4DFE">
        <w:rPr>
          <w:rFonts w:eastAsia="Times-New-Roman"/>
        </w:rPr>
        <w:t xml:space="preserve">e </w:t>
      </w:r>
      <w:r w:rsidRPr="00BD4DFE">
        <w:rPr>
          <w:rFonts w:eastAsia="Times-New-Roman"/>
          <w:bCs/>
        </w:rPr>
        <w:t>all</w:t>
      </w:r>
      <w:r w:rsidRPr="00BD4DFE">
        <w:rPr>
          <w:rFonts w:eastAsia="Times-New-Roman"/>
        </w:rPr>
        <w:t xml:space="preserve">a </w:t>
      </w:r>
      <w:r w:rsidRPr="00BD4DFE">
        <w:rPr>
          <w:rFonts w:eastAsia="Times-New-Roman"/>
          <w:bCs/>
        </w:rPr>
        <w:t>procedur</w:t>
      </w:r>
      <w:r w:rsidRPr="00BD4DFE">
        <w:rPr>
          <w:rFonts w:eastAsia="Times-New-Roman"/>
        </w:rPr>
        <w:t xml:space="preserve">a </w:t>
      </w:r>
      <w:r w:rsidRPr="00BD4DFE">
        <w:rPr>
          <w:rFonts w:eastAsia="Times-New-Roman"/>
          <w:bCs/>
        </w:rPr>
        <w:t>d</w:t>
      </w:r>
      <w:r w:rsidRPr="00BD4DFE">
        <w:rPr>
          <w:rFonts w:eastAsia="Times-New-Roman"/>
        </w:rPr>
        <w:t xml:space="preserve">i </w:t>
      </w:r>
      <w:r w:rsidRPr="00BD4DFE">
        <w:rPr>
          <w:rFonts w:eastAsia="Times-New-Roman"/>
          <w:bCs/>
        </w:rPr>
        <w:t>gara</w:t>
      </w:r>
      <w:r w:rsidRPr="00BD4DFE">
        <w:rPr>
          <w:rFonts w:eastAsia="Times-New-Roman"/>
        </w:rPr>
        <w:t xml:space="preserve">, </w:t>
      </w:r>
      <w:r w:rsidRPr="00BD4DFE">
        <w:rPr>
          <w:rFonts w:eastAsia="Times-New-Roman"/>
          <w:bCs/>
        </w:rPr>
        <w:t>l</w:t>
      </w:r>
      <w:r w:rsidRPr="00BD4DFE">
        <w:rPr>
          <w:rFonts w:eastAsia="Times-New-Roman"/>
        </w:rPr>
        <w:t xml:space="preserve">a </w:t>
      </w:r>
      <w:r w:rsidRPr="00BD4DFE">
        <w:rPr>
          <w:rFonts w:eastAsia="Times-New-Roman"/>
          <w:bCs/>
        </w:rPr>
        <w:t>dichiarazion</w:t>
      </w:r>
      <w:r w:rsidRPr="00BD4DFE">
        <w:rPr>
          <w:rFonts w:eastAsia="Times-New-Roman"/>
        </w:rPr>
        <w:t xml:space="preserve">e </w:t>
      </w:r>
      <w:r w:rsidRPr="00BD4DFE">
        <w:rPr>
          <w:rFonts w:eastAsia="Times-New-Roman"/>
          <w:bCs/>
        </w:rPr>
        <w:t>circ</w:t>
      </w:r>
      <w:r w:rsidRPr="00BD4DFE">
        <w:rPr>
          <w:rFonts w:eastAsia="Times-New-Roman"/>
        </w:rPr>
        <w:t xml:space="preserve">a </w:t>
      </w:r>
      <w:r w:rsidRPr="00BD4DFE">
        <w:rPr>
          <w:rFonts w:eastAsia="Times-New-Roman"/>
          <w:bCs/>
        </w:rPr>
        <w:t>l</w:t>
      </w:r>
      <w:r w:rsidRPr="00BD4DFE">
        <w:rPr>
          <w:rFonts w:eastAsia="Times-New-Roman"/>
        </w:rPr>
        <w:t xml:space="preserve">a </w:t>
      </w:r>
      <w:r w:rsidRPr="00BD4DFE">
        <w:rPr>
          <w:rFonts w:eastAsia="Times-New-Roman"/>
          <w:bCs/>
        </w:rPr>
        <w:t>situazion</w:t>
      </w:r>
      <w:r w:rsidRPr="00BD4DFE">
        <w:rPr>
          <w:rFonts w:eastAsia="Times-New-Roman"/>
        </w:rPr>
        <w:t xml:space="preserve">e </w:t>
      </w:r>
      <w:r w:rsidRPr="00BD4DFE">
        <w:rPr>
          <w:rFonts w:eastAsia="Times-New-Roman"/>
          <w:bCs/>
        </w:rPr>
        <w:t>d</w:t>
      </w:r>
      <w:r w:rsidRPr="00BD4DFE">
        <w:rPr>
          <w:rFonts w:eastAsia="Times-New-Roman"/>
        </w:rPr>
        <w:t xml:space="preserve">i </w:t>
      </w:r>
      <w:r w:rsidRPr="00BD4DFE">
        <w:rPr>
          <w:rFonts w:eastAsia="Times-New-Roman"/>
          <w:bCs/>
        </w:rPr>
        <w:t>controll</w:t>
      </w:r>
      <w:r w:rsidRPr="00BD4DFE">
        <w:rPr>
          <w:rFonts w:eastAsia="Times-New-Roman"/>
        </w:rPr>
        <w:t xml:space="preserve">o </w:t>
      </w:r>
      <w:r w:rsidRPr="00BD4DFE">
        <w:rPr>
          <w:rFonts w:eastAsia="Times-New-Roman"/>
          <w:bCs/>
        </w:rPr>
        <w:t>dev</w:t>
      </w:r>
      <w:r w:rsidRPr="00BD4DFE">
        <w:rPr>
          <w:rFonts w:eastAsia="Times-New-Roman"/>
        </w:rPr>
        <w:t xml:space="preserve">e </w:t>
      </w:r>
      <w:r w:rsidRPr="00BD4DFE">
        <w:rPr>
          <w:rFonts w:eastAsia="Times-New-Roman"/>
          <w:bCs/>
        </w:rPr>
        <w:t>esser</w:t>
      </w:r>
      <w:r w:rsidRPr="00BD4DFE">
        <w:rPr>
          <w:rFonts w:eastAsia="Times-New-Roman"/>
        </w:rPr>
        <w:t xml:space="preserve">e </w:t>
      </w:r>
      <w:r w:rsidRPr="00BD4DFE">
        <w:rPr>
          <w:rFonts w:eastAsia="Times-New-Roman"/>
          <w:bCs/>
        </w:rPr>
        <w:t>corredat</w:t>
      </w:r>
      <w:r w:rsidRPr="00BD4DFE">
        <w:rPr>
          <w:rFonts w:eastAsia="Times-New-Roman"/>
        </w:rPr>
        <w:t xml:space="preserve">a </w:t>
      </w:r>
      <w:r w:rsidRPr="00BD4DFE">
        <w:rPr>
          <w:rFonts w:eastAsia="Times-New-Roman"/>
          <w:bCs/>
        </w:rPr>
        <w:t>da</w:t>
      </w:r>
      <w:r w:rsidRPr="00BD4DFE">
        <w:rPr>
          <w:rFonts w:eastAsia="Times-New-Roman"/>
        </w:rPr>
        <w:t xml:space="preserve">i </w:t>
      </w:r>
      <w:r w:rsidRPr="00BD4DFE">
        <w:rPr>
          <w:rFonts w:eastAsia="Times-New-Roman"/>
          <w:bCs/>
        </w:rPr>
        <w:t>document</w:t>
      </w:r>
      <w:r w:rsidRPr="00BD4DFE">
        <w:rPr>
          <w:rFonts w:eastAsia="Times-New-Roman"/>
        </w:rPr>
        <w:t xml:space="preserve">i </w:t>
      </w:r>
      <w:r w:rsidRPr="00BD4DFE">
        <w:rPr>
          <w:rFonts w:eastAsia="Times-New-Roman"/>
          <w:bCs/>
        </w:rPr>
        <w:t>util</w:t>
      </w:r>
      <w:r w:rsidRPr="00BD4DFE">
        <w:rPr>
          <w:rFonts w:eastAsia="Times-New-Roman"/>
        </w:rPr>
        <w:t xml:space="preserve">i a </w:t>
      </w:r>
      <w:r w:rsidRPr="00BD4DFE">
        <w:rPr>
          <w:rFonts w:eastAsia="Times-New-Roman"/>
          <w:bCs/>
        </w:rPr>
        <w:t>dimostrar</w:t>
      </w:r>
      <w:r w:rsidRPr="00BD4DFE">
        <w:rPr>
          <w:rFonts w:eastAsia="Times-New-Roman"/>
        </w:rPr>
        <w:t xml:space="preserve">e </w:t>
      </w:r>
      <w:r w:rsidRPr="00BD4DFE">
        <w:rPr>
          <w:rFonts w:eastAsia="Times-New-Roman"/>
          <w:bCs/>
        </w:rPr>
        <w:t>ch</w:t>
      </w:r>
      <w:r w:rsidRPr="00BD4DFE">
        <w:rPr>
          <w:rFonts w:eastAsia="Times-New-Roman"/>
        </w:rPr>
        <w:t xml:space="preserve">e </w:t>
      </w:r>
      <w:r w:rsidRPr="00BD4DFE">
        <w:rPr>
          <w:rFonts w:eastAsia="Times-New-Roman"/>
          <w:bCs/>
        </w:rPr>
        <w:t>tal</w:t>
      </w:r>
      <w:r w:rsidRPr="00BD4DFE">
        <w:rPr>
          <w:rFonts w:eastAsia="Times-New-Roman"/>
        </w:rPr>
        <w:t xml:space="preserve">e </w:t>
      </w:r>
      <w:r w:rsidRPr="00BD4DFE">
        <w:rPr>
          <w:rFonts w:eastAsia="Times-New-Roman"/>
          <w:bCs/>
        </w:rPr>
        <w:t>situazion</w:t>
      </w:r>
      <w:r w:rsidRPr="00BD4DFE">
        <w:rPr>
          <w:rFonts w:eastAsia="Times-New-Roman"/>
        </w:rPr>
        <w:t xml:space="preserve">e </w:t>
      </w:r>
      <w:r w:rsidRPr="00BD4DFE">
        <w:rPr>
          <w:rFonts w:eastAsia="Times-New-Roman"/>
          <w:bCs/>
        </w:rPr>
        <w:t>no</w:t>
      </w:r>
      <w:r w:rsidRPr="00BD4DFE">
        <w:rPr>
          <w:rFonts w:eastAsia="Times-New-Roman"/>
        </w:rPr>
        <w:t xml:space="preserve">n </w:t>
      </w:r>
      <w:r w:rsidRPr="00BD4DFE">
        <w:rPr>
          <w:rFonts w:eastAsia="Times-New-Roman"/>
          <w:bCs/>
        </w:rPr>
        <w:t>h</w:t>
      </w:r>
      <w:r w:rsidRPr="00BD4DFE">
        <w:rPr>
          <w:rFonts w:eastAsia="Times-New-Roman"/>
        </w:rPr>
        <w:t xml:space="preserve">a </w:t>
      </w:r>
      <w:r w:rsidRPr="00BD4DFE">
        <w:rPr>
          <w:rFonts w:eastAsia="Times-New-Roman"/>
          <w:bCs/>
        </w:rPr>
        <w:t>influit</w:t>
      </w:r>
      <w:r w:rsidRPr="00BD4DFE">
        <w:rPr>
          <w:rFonts w:eastAsia="Times-New-Roman"/>
        </w:rPr>
        <w:t xml:space="preserve">o </w:t>
      </w:r>
      <w:r w:rsidRPr="00BD4DFE">
        <w:rPr>
          <w:rFonts w:eastAsia="Times-New-Roman"/>
          <w:bCs/>
        </w:rPr>
        <w:t>sull</w:t>
      </w:r>
      <w:r w:rsidRPr="00BD4DFE">
        <w:rPr>
          <w:rFonts w:eastAsia="Times-New-Roman"/>
        </w:rPr>
        <w:t xml:space="preserve">a </w:t>
      </w:r>
      <w:r w:rsidRPr="00BD4DFE">
        <w:rPr>
          <w:rFonts w:eastAsia="Times-New-Roman"/>
          <w:bCs/>
        </w:rPr>
        <w:t>formulazion</w:t>
      </w:r>
      <w:r w:rsidRPr="00BD4DFE">
        <w:rPr>
          <w:rFonts w:eastAsia="Times-New-Roman"/>
        </w:rPr>
        <w:t xml:space="preserve">e </w:t>
      </w:r>
      <w:r w:rsidRPr="00BD4DFE">
        <w:rPr>
          <w:rFonts w:eastAsia="Times-New-Roman"/>
          <w:bCs/>
        </w:rPr>
        <w:t>dell’offert</w:t>
      </w:r>
      <w:r w:rsidRPr="00BD4DFE">
        <w:rPr>
          <w:rFonts w:eastAsia="Times-New-Roman"/>
        </w:rPr>
        <w:t xml:space="preserve">a e </w:t>
      </w:r>
      <w:r w:rsidRPr="00BD4DFE">
        <w:rPr>
          <w:rFonts w:eastAsia="Times-New-Roman"/>
          <w:bCs/>
        </w:rPr>
        <w:t>ch</w:t>
      </w:r>
      <w:r w:rsidRPr="00BD4DFE">
        <w:rPr>
          <w:rFonts w:eastAsia="Times-New-Roman"/>
        </w:rPr>
        <w:t xml:space="preserve">e </w:t>
      </w:r>
      <w:r w:rsidRPr="00BD4DFE">
        <w:rPr>
          <w:rFonts w:eastAsia="Times-New-Roman"/>
          <w:bCs/>
        </w:rPr>
        <w:t>l</w:t>
      </w:r>
      <w:r w:rsidRPr="00BD4DFE">
        <w:rPr>
          <w:rFonts w:eastAsia="Times-New-Roman"/>
        </w:rPr>
        <w:t xml:space="preserve">e </w:t>
      </w:r>
      <w:r w:rsidRPr="00BD4DFE">
        <w:rPr>
          <w:rFonts w:eastAsia="Times-New-Roman"/>
          <w:bCs/>
        </w:rPr>
        <w:t>offert</w:t>
      </w:r>
      <w:r w:rsidRPr="00BD4DFE">
        <w:rPr>
          <w:rFonts w:eastAsia="Times-New-Roman"/>
        </w:rPr>
        <w:t xml:space="preserve">e </w:t>
      </w:r>
      <w:r w:rsidRPr="00BD4DFE">
        <w:rPr>
          <w:rFonts w:eastAsia="Times-New-Roman"/>
          <w:bCs/>
        </w:rPr>
        <w:t>no</w:t>
      </w:r>
      <w:r w:rsidRPr="00BD4DFE">
        <w:rPr>
          <w:rFonts w:eastAsia="Times-New-Roman"/>
        </w:rPr>
        <w:t xml:space="preserve">n </w:t>
      </w:r>
      <w:r w:rsidRPr="00BD4DFE">
        <w:rPr>
          <w:rFonts w:eastAsia="Times-New-Roman"/>
          <w:bCs/>
        </w:rPr>
        <w:t>son</w:t>
      </w:r>
      <w:r w:rsidRPr="00BD4DFE">
        <w:rPr>
          <w:rFonts w:eastAsia="Times-New-Roman"/>
        </w:rPr>
        <w:t xml:space="preserve">o </w:t>
      </w:r>
      <w:r w:rsidRPr="00BD4DFE">
        <w:rPr>
          <w:rFonts w:eastAsia="Times-New-Roman"/>
          <w:bCs/>
        </w:rPr>
        <w:t>imputabil</w:t>
      </w:r>
      <w:r w:rsidRPr="00BD4DFE">
        <w:rPr>
          <w:rFonts w:eastAsia="Times-New-Roman"/>
        </w:rPr>
        <w:t xml:space="preserve">i </w:t>
      </w:r>
      <w:r w:rsidRPr="00BD4DFE">
        <w:rPr>
          <w:rFonts w:eastAsia="Times-New-Roman"/>
          <w:bCs/>
        </w:rPr>
        <w:t>a</w:t>
      </w:r>
      <w:r w:rsidRPr="00BD4DFE">
        <w:rPr>
          <w:rFonts w:eastAsia="Times-New-Roman"/>
        </w:rPr>
        <w:t xml:space="preserve">d </w:t>
      </w:r>
      <w:r w:rsidRPr="00BD4DFE">
        <w:rPr>
          <w:rFonts w:eastAsia="Times-New-Roman"/>
          <w:bCs/>
        </w:rPr>
        <w:t>u</w:t>
      </w:r>
      <w:r w:rsidRPr="00BD4DFE">
        <w:rPr>
          <w:rFonts w:eastAsia="Times-New-Roman"/>
        </w:rPr>
        <w:t xml:space="preserve">n </w:t>
      </w:r>
      <w:r w:rsidRPr="00BD4DFE">
        <w:rPr>
          <w:rFonts w:eastAsia="Times-New-Roman"/>
          <w:bCs/>
        </w:rPr>
        <w:t>unic</w:t>
      </w:r>
      <w:r w:rsidRPr="00BD4DFE">
        <w:rPr>
          <w:rFonts w:eastAsia="Times-New-Roman"/>
        </w:rPr>
        <w:t xml:space="preserve">o </w:t>
      </w:r>
      <w:r w:rsidRPr="00BD4DFE">
        <w:rPr>
          <w:rFonts w:eastAsia="Times-New-Roman"/>
          <w:bCs/>
        </w:rPr>
        <w:t>centr</w:t>
      </w:r>
      <w:r w:rsidRPr="00BD4DFE">
        <w:rPr>
          <w:rFonts w:eastAsia="Times-New-Roman"/>
        </w:rPr>
        <w:t xml:space="preserve">o </w:t>
      </w:r>
      <w:r w:rsidRPr="00BD4DFE">
        <w:rPr>
          <w:rFonts w:eastAsia="Times-New-Roman"/>
          <w:bCs/>
        </w:rPr>
        <w:t>decisionale</w:t>
      </w:r>
      <w:r w:rsidRPr="00BD4DFE">
        <w:rPr>
          <w:rFonts w:eastAsia="Times-New-Roman"/>
        </w:rPr>
        <w:t xml:space="preserve">, </w:t>
      </w:r>
      <w:r w:rsidRPr="00BD4DFE">
        <w:rPr>
          <w:rFonts w:eastAsia="Times-New-Roman"/>
          <w:bCs/>
        </w:rPr>
        <w:t>inserit</w:t>
      </w:r>
      <w:r w:rsidRPr="00BD4DFE">
        <w:rPr>
          <w:rFonts w:eastAsia="Times-New-Roman"/>
        </w:rPr>
        <w:t xml:space="preserve">i </w:t>
      </w:r>
      <w:r w:rsidRPr="00BD4DFE">
        <w:rPr>
          <w:rFonts w:eastAsia="Times-New-Roman"/>
          <w:bCs/>
        </w:rPr>
        <w:t>i</w:t>
      </w:r>
      <w:r w:rsidRPr="00BD4DFE">
        <w:rPr>
          <w:rFonts w:eastAsia="Times-New-Roman"/>
        </w:rPr>
        <w:t xml:space="preserve">n </w:t>
      </w:r>
      <w:r w:rsidRPr="00BD4DFE">
        <w:rPr>
          <w:rFonts w:eastAsia="Times-New-Roman"/>
          <w:bCs/>
        </w:rPr>
        <w:t>separat</w:t>
      </w:r>
      <w:r w:rsidRPr="00BD4DFE">
        <w:rPr>
          <w:rFonts w:eastAsia="Times-New-Roman"/>
        </w:rPr>
        <w:t xml:space="preserve">a </w:t>
      </w:r>
      <w:r w:rsidRPr="00BD4DFE">
        <w:rPr>
          <w:rFonts w:eastAsia="Times-New-Roman"/>
          <w:bCs/>
        </w:rPr>
        <w:t>bust</w:t>
      </w:r>
      <w:r w:rsidRPr="00BD4DFE">
        <w:rPr>
          <w:rFonts w:eastAsia="Times-New-Roman"/>
        </w:rPr>
        <w:t xml:space="preserve">a </w:t>
      </w:r>
      <w:r w:rsidRPr="00BD4DFE">
        <w:rPr>
          <w:rFonts w:eastAsia="Times-New-Roman"/>
          <w:bCs/>
        </w:rPr>
        <w:t>chiusa)</w:t>
      </w:r>
      <w:r w:rsidR="004C57A1">
        <w:rPr>
          <w:rFonts w:eastAsia="Times-New-Roman"/>
          <w:bCs/>
        </w:rPr>
        <w:t>.</w:t>
      </w:r>
    </w:p>
    <w:p w:rsidR="0054673B" w:rsidRDefault="00BD4DFE" w:rsidP="00D54ADB">
      <w:pPr>
        <w:jc w:val="both"/>
        <w:rPr>
          <w:rFonts w:eastAsia="Times-New-Roman"/>
        </w:rPr>
      </w:pPr>
      <w:r w:rsidRPr="00BD4DFE">
        <w:rPr>
          <w:rFonts w:eastAsia="Times-New-Roman"/>
        </w:rPr>
        <w:t xml:space="preserve"> </w:t>
      </w:r>
    </w:p>
    <w:p w:rsidR="00AE5FD0" w:rsidRDefault="004C57A1" w:rsidP="004C57A1">
      <w:pPr>
        <w:jc w:val="both"/>
        <w:rPr>
          <w:rFonts w:eastAsia="Times-New-Roman"/>
        </w:rPr>
      </w:pPr>
      <w:r w:rsidRPr="004C57A1">
        <w:rPr>
          <w:rFonts w:eastAsia="Times-New-Roman"/>
          <w:b/>
        </w:rPr>
        <w:t>2)</w:t>
      </w:r>
      <w:r w:rsidRPr="00BD4DFE">
        <w:rPr>
          <w:rFonts w:eastAsia="Times-New-Roman"/>
        </w:rPr>
        <w:t xml:space="preserve"> </w:t>
      </w:r>
      <w:r w:rsidR="00955046">
        <w:rPr>
          <w:rFonts w:eastAsia="Times-New-Roman"/>
          <w:b/>
        </w:rPr>
        <w:t>che l’impresa/</w:t>
      </w:r>
      <w:r w:rsidRPr="00D47BC7">
        <w:rPr>
          <w:rFonts w:eastAsia="Times-New-Roman"/>
          <w:b/>
        </w:rPr>
        <w:t>consorzio che rappresenta è ottemperant</w:t>
      </w:r>
      <w:r w:rsidR="00323197">
        <w:rPr>
          <w:rFonts w:eastAsia="Times-New-Roman"/>
          <w:b/>
        </w:rPr>
        <w:t xml:space="preserve">e in riferimento agli obblighi </w:t>
      </w:r>
      <w:r w:rsidRPr="00D47BC7">
        <w:rPr>
          <w:rFonts w:eastAsia="Times-New-Roman"/>
          <w:b/>
        </w:rPr>
        <w:t>di cui</w:t>
      </w:r>
      <w:r>
        <w:rPr>
          <w:rFonts w:eastAsia="Times-New-Roman"/>
        </w:rPr>
        <w:t xml:space="preserve"> </w:t>
      </w:r>
      <w:r w:rsidRPr="00D47BC7">
        <w:rPr>
          <w:rFonts w:eastAsia="Times-New-Roman"/>
          <w:b/>
        </w:rPr>
        <w:t>all’art.17 della L. 68/</w:t>
      </w:r>
      <w:r w:rsidR="00D76195">
        <w:rPr>
          <w:rFonts w:eastAsia="Times-New-Roman"/>
          <w:b/>
        </w:rPr>
        <w:t>19</w:t>
      </w:r>
      <w:r w:rsidRPr="00D47BC7">
        <w:rPr>
          <w:rFonts w:eastAsia="Times-New-Roman"/>
          <w:b/>
        </w:rPr>
        <w:t xml:space="preserve">99, salvo il disposto del comma </w:t>
      </w:r>
      <w:smartTag w:uri="urn:schemas-microsoft-com:office:smarttags" w:element="metricconverter">
        <w:smartTagPr>
          <w:attr w:name="ProductID" w:val="2, in"/>
        </w:smartTagPr>
        <w:r w:rsidRPr="00D47BC7">
          <w:rPr>
            <w:rFonts w:eastAsia="Times-New-Roman"/>
            <w:b/>
          </w:rPr>
          <w:t>2,</w:t>
        </w:r>
        <w:r>
          <w:rPr>
            <w:rFonts w:eastAsia="Times-New-Roman"/>
          </w:rPr>
          <w:t xml:space="preserve"> in</w:t>
        </w:r>
      </w:smartTag>
      <w:r>
        <w:rPr>
          <w:rFonts w:eastAsia="Times-New-Roman"/>
        </w:rPr>
        <w:t xml:space="preserve"> quanto </w:t>
      </w:r>
      <w:r w:rsidRPr="00BD4DFE">
        <w:rPr>
          <w:rFonts w:eastAsia="Times-New-Roman"/>
        </w:rPr>
        <w:t xml:space="preserve"> </w:t>
      </w:r>
      <w:r w:rsidRPr="00BD4DFE">
        <w:rPr>
          <w:rFonts w:eastAsia="Times-New-Roman"/>
          <w:bCs/>
          <w:i/>
        </w:rPr>
        <w:t>(barrar</w:t>
      </w:r>
      <w:r w:rsidRPr="00BD4DFE">
        <w:rPr>
          <w:rFonts w:eastAsia="Times-New-Roman"/>
          <w:i/>
        </w:rPr>
        <w:t xml:space="preserve">e </w:t>
      </w:r>
      <w:r>
        <w:rPr>
          <w:rFonts w:eastAsia="Times-New-Roman"/>
          <w:i/>
        </w:rPr>
        <w:t>l’opzione che si riferisce al</w:t>
      </w:r>
      <w:r w:rsidRPr="00BD4DFE">
        <w:rPr>
          <w:rFonts w:eastAsia="Times-New-Roman"/>
          <w:bCs/>
          <w:i/>
        </w:rPr>
        <w:t>l</w:t>
      </w:r>
      <w:r w:rsidRPr="00BD4DFE">
        <w:rPr>
          <w:rFonts w:eastAsia="Times-New-Roman"/>
          <w:i/>
        </w:rPr>
        <w:t>a</w:t>
      </w:r>
      <w:r>
        <w:rPr>
          <w:rFonts w:eastAsia="Times-New-Roman"/>
          <w:i/>
        </w:rPr>
        <w:t xml:space="preserve"> propria situazione aziendale)</w:t>
      </w:r>
      <w:r w:rsidRPr="00BD4DFE">
        <w:rPr>
          <w:rFonts w:eastAsia="Times-New-Roman"/>
          <w:i/>
        </w:rPr>
        <w:t xml:space="preserve"> </w:t>
      </w:r>
      <w:r w:rsidRPr="00BD4DFE">
        <w:rPr>
          <w:rFonts w:eastAsia="Times-New-Roman"/>
        </w:rPr>
        <w:t xml:space="preserve">: </w:t>
      </w:r>
    </w:p>
    <w:p w:rsidR="004C57A1" w:rsidRDefault="004C57A1" w:rsidP="004C57A1">
      <w:pPr>
        <w:jc w:val="both"/>
        <w:rPr>
          <w:rFonts w:eastAsia="Times-New-Roman"/>
        </w:rPr>
      </w:pPr>
      <w:r w:rsidRPr="00BD4DFE">
        <w:rPr>
          <w:rFonts w:eastAsia="Times-New-Roman"/>
        </w:rPr>
        <w:br/>
      </w:r>
      <w:r w:rsidRPr="009074A8">
        <w:rPr>
          <w:rFonts w:eastAsia="Times-New-Roman"/>
          <w:sz w:val="28"/>
          <w:szCs w:val="28"/>
        </w:rPr>
        <w:sym w:font="Symbol" w:char="F090"/>
      </w:r>
      <w:r w:rsidRPr="009074A8">
        <w:rPr>
          <w:rFonts w:eastAsia="PMingLiU"/>
          <w:sz w:val="28"/>
          <w:szCs w:val="28"/>
        </w:rPr>
        <w:t xml:space="preserve"> </w:t>
      </w:r>
      <w:r w:rsidRPr="009074A8">
        <w:rPr>
          <w:rFonts w:eastAsia="PMingLiU"/>
        </w:rPr>
        <w:t>non assog</w:t>
      </w:r>
      <w:r>
        <w:rPr>
          <w:rFonts w:eastAsia="PMingLiU"/>
        </w:rPr>
        <w:t>g</w:t>
      </w:r>
      <w:r w:rsidRPr="009074A8">
        <w:rPr>
          <w:rFonts w:eastAsia="PMingLiU"/>
        </w:rPr>
        <w:t>ettata</w:t>
      </w:r>
      <w:r>
        <w:rPr>
          <w:rFonts w:eastAsia="PMingLiU"/>
        </w:rPr>
        <w:t xml:space="preserve"> agli obblighi in essa indicati, trattandosi di concorrente  che occupa non più di 15 dipendenti</w:t>
      </w:r>
      <w:r w:rsidR="00D47BC7">
        <w:rPr>
          <w:rFonts w:eastAsia="PMingLiU"/>
        </w:rPr>
        <w:t>;</w:t>
      </w:r>
      <w:r w:rsidRPr="00BD4DFE">
        <w:rPr>
          <w:rFonts w:eastAsia="Times-New-Roman"/>
        </w:rPr>
        <w:t xml:space="preserve"> </w:t>
      </w:r>
      <w:r w:rsidRPr="00BD4DFE">
        <w:rPr>
          <w:rFonts w:eastAsia="Times-New-Roman"/>
        </w:rPr>
        <w:br/>
      </w:r>
      <w:r w:rsidRPr="009074A8">
        <w:rPr>
          <w:rFonts w:eastAsia="Times-New-Roman"/>
          <w:sz w:val="28"/>
          <w:szCs w:val="28"/>
        </w:rPr>
        <w:sym w:font="Symbol" w:char="F090"/>
      </w:r>
      <w:r w:rsidRPr="009074A8">
        <w:rPr>
          <w:rFonts w:eastAsia="Times-New-Roman"/>
          <w:sz w:val="28"/>
          <w:szCs w:val="28"/>
        </w:rPr>
        <w:t xml:space="preserve"> </w:t>
      </w:r>
      <w:r w:rsidRPr="00BD4DFE">
        <w:rPr>
          <w:rFonts w:eastAsia="Times-New-Roman"/>
        </w:rPr>
        <w:t xml:space="preserve">non  assoggettata agli obblighi </w:t>
      </w:r>
      <w:r>
        <w:rPr>
          <w:rFonts w:eastAsia="Times-New-Roman"/>
        </w:rPr>
        <w:t xml:space="preserve">in essa indicati, trattandosi di concorrente che occupa da </w:t>
      </w:r>
      <w:smartTag w:uri="urn:schemas-microsoft-com:office:smarttags" w:element="metricconverter">
        <w:smartTagPr>
          <w:attr w:name="ProductID" w:val="15 a"/>
        </w:smartTagPr>
        <w:r>
          <w:rPr>
            <w:rFonts w:eastAsia="Times-New-Roman"/>
          </w:rPr>
          <w:t>15 a</w:t>
        </w:r>
      </w:smartTag>
      <w:r>
        <w:rPr>
          <w:rFonts w:eastAsia="Times-New-Roman"/>
        </w:rPr>
        <w:t xml:space="preserve"> 35 dipendenti  ma che non ha effettuato nuove assunzioni dopo il 18 gennaio 2000;</w:t>
      </w:r>
    </w:p>
    <w:p w:rsidR="004C57A1" w:rsidRDefault="004C57A1" w:rsidP="004C57A1">
      <w:pPr>
        <w:jc w:val="both"/>
        <w:rPr>
          <w:rFonts w:eastAsia="Times-New-Roman"/>
        </w:rPr>
      </w:pPr>
      <w:r w:rsidRPr="009074A8">
        <w:rPr>
          <w:rFonts w:eastAsia="Times-New-Roman"/>
          <w:sz w:val="28"/>
          <w:szCs w:val="28"/>
        </w:rPr>
        <w:sym w:font="Symbol" w:char="F090"/>
      </w:r>
      <w:r w:rsidRPr="009074A8">
        <w:rPr>
          <w:rFonts w:eastAsia="Times-New-Roman"/>
          <w:sz w:val="28"/>
          <w:szCs w:val="28"/>
        </w:rPr>
        <w:t xml:space="preserve"> </w:t>
      </w:r>
      <w:r w:rsidRPr="00BD4DFE">
        <w:rPr>
          <w:rFonts w:eastAsia="Times-New-Roman"/>
        </w:rPr>
        <w:t xml:space="preserve">assoggettata agli obblighi </w:t>
      </w:r>
      <w:r>
        <w:rPr>
          <w:rFonts w:eastAsia="Times-New-Roman"/>
        </w:rPr>
        <w:t>previsti dalla L. n.68/1999 ed in regola con le norme che disciplinano il diritto al lavoro dei disabili.</w:t>
      </w:r>
    </w:p>
    <w:p w:rsidR="0058535F" w:rsidRDefault="0058535F" w:rsidP="004C57A1">
      <w:pPr>
        <w:jc w:val="both"/>
        <w:rPr>
          <w:rFonts w:eastAsia="Times-New-Roman"/>
        </w:rPr>
      </w:pPr>
    </w:p>
    <w:p w:rsidR="00363D5D" w:rsidRDefault="0058535F" w:rsidP="004C57A1">
      <w:pPr>
        <w:jc w:val="both"/>
        <w:rPr>
          <w:rFonts w:eastAsia="Times-New-Roman"/>
          <w:b/>
        </w:rPr>
      </w:pPr>
      <w:r w:rsidRPr="0058535F">
        <w:rPr>
          <w:rFonts w:eastAsia="Times-New-Roman"/>
          <w:b/>
        </w:rPr>
        <w:t xml:space="preserve">3) che </w:t>
      </w:r>
      <w:r w:rsidR="000436A3">
        <w:rPr>
          <w:rFonts w:eastAsia="Times-New-Roman"/>
          <w:b/>
        </w:rPr>
        <w:t xml:space="preserve">per </w:t>
      </w:r>
      <w:r w:rsidRPr="0058535F">
        <w:rPr>
          <w:rFonts w:eastAsia="Times-New-Roman"/>
          <w:b/>
        </w:rPr>
        <w:t>l’impresa</w:t>
      </w:r>
      <w:r w:rsidR="00955046">
        <w:rPr>
          <w:rFonts w:eastAsia="Times-New-Roman"/>
          <w:b/>
        </w:rPr>
        <w:t>/</w:t>
      </w:r>
      <w:r w:rsidR="00363D5D">
        <w:rPr>
          <w:rFonts w:eastAsia="Times-New-Roman"/>
          <w:b/>
        </w:rPr>
        <w:t xml:space="preserve">consorzio che rappresenta non sussistono ulteriori cause di esclusione dalla partecipazione alle gare previste </w:t>
      </w:r>
      <w:r w:rsidR="00323197">
        <w:rPr>
          <w:rFonts w:eastAsia="Times-New-Roman"/>
          <w:b/>
        </w:rPr>
        <w:t>da norme di legge, fra le quali</w:t>
      </w:r>
      <w:r w:rsidR="00363D5D">
        <w:rPr>
          <w:rFonts w:eastAsia="Times-New-Roman"/>
          <w:b/>
        </w:rPr>
        <w:t>:</w:t>
      </w:r>
    </w:p>
    <w:p w:rsidR="0058535F" w:rsidRDefault="00363D5D" w:rsidP="004C57A1">
      <w:pPr>
        <w:jc w:val="both"/>
        <w:rPr>
          <w:rFonts w:eastAsia="Times-New-Roman"/>
        </w:rPr>
      </w:pPr>
      <w:r w:rsidRPr="00363D5D">
        <w:rPr>
          <w:rFonts w:eastAsia="Times-New-Roman"/>
        </w:rPr>
        <w:t xml:space="preserve">- </w:t>
      </w:r>
      <w:r>
        <w:rPr>
          <w:rFonts w:eastAsia="Times-New-Roman"/>
        </w:rPr>
        <w:t xml:space="preserve">esclusione in quanto si avvale dei piani individuali di emersione ai sensi dell’art. </w:t>
      </w:r>
      <w:r w:rsidR="000436A3">
        <w:rPr>
          <w:rFonts w:eastAsia="Times-New-Roman"/>
        </w:rPr>
        <w:t xml:space="preserve">1 </w:t>
      </w:r>
      <w:r w:rsidR="000436A3" w:rsidRPr="00955046">
        <w:rPr>
          <w:rFonts w:eastAsia="Times-New-Roman"/>
          <w:i/>
        </w:rPr>
        <w:t>bis</w:t>
      </w:r>
      <w:r w:rsidR="000436A3">
        <w:rPr>
          <w:rFonts w:eastAsia="Times-New-Roman"/>
        </w:rPr>
        <w:t xml:space="preserve">, comma 14, della L. 18 ottobre </w:t>
      </w:r>
      <w:r w:rsidR="0058535F" w:rsidRPr="00363D5D">
        <w:rPr>
          <w:rFonts w:eastAsia="Times-New-Roman"/>
        </w:rPr>
        <w:t xml:space="preserve">2001 n.383, </w:t>
      </w:r>
      <w:r w:rsidR="00323197">
        <w:rPr>
          <w:rFonts w:eastAsia="Times-New-Roman"/>
        </w:rPr>
        <w:t>introdotto dall’art. 1, comma 2</w:t>
      </w:r>
      <w:r>
        <w:rPr>
          <w:rFonts w:eastAsia="Times-New-Roman"/>
        </w:rPr>
        <w:t xml:space="preserve">, </w:t>
      </w:r>
      <w:r w:rsidR="0058535F" w:rsidRPr="00363D5D">
        <w:rPr>
          <w:rFonts w:eastAsia="Times-New-Roman"/>
        </w:rPr>
        <w:t xml:space="preserve">del D.L. n.210/02 convertito in L. 266/02  ovvero in quanto si è avvalsa dei suddetti piani ma il periodo di emersione </w:t>
      </w:r>
      <w:r>
        <w:rPr>
          <w:rFonts w:eastAsia="Times-New-Roman"/>
        </w:rPr>
        <w:t xml:space="preserve">non </w:t>
      </w:r>
      <w:r w:rsidR="0058535F" w:rsidRPr="00363D5D">
        <w:rPr>
          <w:rFonts w:eastAsia="Times-New-Roman"/>
        </w:rPr>
        <w:t>si è concluso</w:t>
      </w:r>
      <w:r>
        <w:rPr>
          <w:rFonts w:eastAsia="Times-New-Roman"/>
        </w:rPr>
        <w:t>;</w:t>
      </w:r>
    </w:p>
    <w:p w:rsidR="008E28FF" w:rsidRDefault="00363D5D" w:rsidP="004C57A1">
      <w:pPr>
        <w:jc w:val="both"/>
        <w:rPr>
          <w:rFonts w:eastAsia="Times-New-Roman"/>
        </w:rPr>
      </w:pPr>
      <w:r>
        <w:rPr>
          <w:rFonts w:eastAsia="Times-New-Roman"/>
        </w:rPr>
        <w:lastRenderedPageBreak/>
        <w:t>- esclusione dalle gare per du</w:t>
      </w:r>
      <w:r w:rsidR="00323197">
        <w:rPr>
          <w:rFonts w:eastAsia="Times-New-Roman"/>
        </w:rPr>
        <w:t>e anni, per gravi comportamenti</w:t>
      </w:r>
      <w:r>
        <w:rPr>
          <w:rFonts w:eastAsia="Times-New-Roman"/>
        </w:rPr>
        <w:t xml:space="preserve"> discriminatori (per motivi razziali, etnici, </w:t>
      </w:r>
      <w:r w:rsidR="00CE5AC4">
        <w:rPr>
          <w:rFonts w:eastAsia="Times-New-Roman"/>
        </w:rPr>
        <w:t>nazionali o religiosi) ai sensi dell’art. 44 del D. Lgs. 25 luglio 1998 n.286 (“Testo Unico delle disposizioni concernenti la disciplina dell’immigrazione e norme sulla condizione dello straniero”);</w:t>
      </w:r>
    </w:p>
    <w:p w:rsidR="008E28FF" w:rsidRDefault="008E28FF" w:rsidP="004C57A1">
      <w:pPr>
        <w:jc w:val="both"/>
        <w:rPr>
          <w:rFonts w:eastAsia="Times-New-Roman"/>
        </w:rPr>
      </w:pPr>
      <w:r>
        <w:rPr>
          <w:rFonts w:eastAsia="Times-New-Roman"/>
        </w:rPr>
        <w:t>- esclusi</w:t>
      </w:r>
      <w:r w:rsidR="00323197">
        <w:rPr>
          <w:rFonts w:eastAsia="Times-New-Roman"/>
        </w:rPr>
        <w:t>one dalle gare, fino a due anni</w:t>
      </w:r>
      <w:r>
        <w:rPr>
          <w:rFonts w:eastAsia="Times-New-Roman"/>
        </w:rPr>
        <w:t>, per gravi comportamenti discriminatori nell’accesso al lavoro, ai sensi dell’art.</w:t>
      </w:r>
      <w:r w:rsidR="000436A3">
        <w:rPr>
          <w:rFonts w:eastAsia="Times-New-Roman"/>
        </w:rPr>
        <w:t xml:space="preserve"> 41 del</w:t>
      </w:r>
      <w:r w:rsidR="00D76195">
        <w:rPr>
          <w:rFonts w:eastAsia="Times-New-Roman"/>
        </w:rPr>
        <w:t xml:space="preserve"> D.Lgs. </w:t>
      </w:r>
      <w:r w:rsidR="000436A3">
        <w:rPr>
          <w:rFonts w:eastAsia="Times-New-Roman"/>
        </w:rPr>
        <w:t xml:space="preserve">11 aprile </w:t>
      </w:r>
      <w:r>
        <w:rPr>
          <w:rFonts w:eastAsia="Times-New-Roman"/>
        </w:rPr>
        <w:t>2006</w:t>
      </w:r>
      <w:r w:rsidR="00D76195">
        <w:rPr>
          <w:rFonts w:eastAsia="Times-New-Roman"/>
        </w:rPr>
        <w:t xml:space="preserve"> n. 198</w:t>
      </w:r>
      <w:r>
        <w:rPr>
          <w:rFonts w:eastAsia="Times-New-Roman"/>
        </w:rPr>
        <w:t xml:space="preserve"> (“Codice delle pari opportunità tra uomo e donna”);</w:t>
      </w:r>
    </w:p>
    <w:p w:rsidR="00C5332F" w:rsidRDefault="008E28FF" w:rsidP="004C57A1">
      <w:pPr>
        <w:jc w:val="both"/>
        <w:rPr>
          <w:rFonts w:eastAsia="Times-New-Roman"/>
        </w:rPr>
      </w:pPr>
      <w:r>
        <w:rPr>
          <w:rFonts w:eastAsia="Times-New-Roman"/>
        </w:rPr>
        <w:t>- esclusione dalle gare fino a cinque anni per violazione dell’obbligo di applicare o di far applicare nei confronti dei lavoratori dipendenti condizioni no</w:t>
      </w:r>
      <w:r w:rsidR="00323197">
        <w:rPr>
          <w:rFonts w:eastAsia="Times-New-Roman"/>
        </w:rPr>
        <w:t>n inferiori a quelle risultanti</w:t>
      </w:r>
      <w:r>
        <w:rPr>
          <w:rFonts w:eastAsia="Times-New-Roman"/>
        </w:rPr>
        <w:t xml:space="preserve"> dai contratti collettivi di lavoro della categoria e della zona ai se</w:t>
      </w:r>
      <w:r w:rsidR="000436A3">
        <w:rPr>
          <w:rFonts w:eastAsia="Times-New-Roman"/>
        </w:rPr>
        <w:t xml:space="preserve">nsi dell’art. 36 della L. 20 maggio </w:t>
      </w:r>
      <w:r w:rsidR="00323197">
        <w:rPr>
          <w:rFonts w:eastAsia="Times-New-Roman"/>
        </w:rPr>
        <w:t xml:space="preserve">1970 n.300 (Norme </w:t>
      </w:r>
      <w:r>
        <w:rPr>
          <w:rFonts w:eastAsia="Times-New-Roman"/>
        </w:rPr>
        <w:t>sulla tutela della libertà e dignità dei lavoratori, della libertà sind</w:t>
      </w:r>
      <w:r w:rsidR="00323197">
        <w:rPr>
          <w:rFonts w:eastAsia="Times-New-Roman"/>
        </w:rPr>
        <w:t>acale e dell’attività sindacale</w:t>
      </w:r>
      <w:r w:rsidR="00D275E0">
        <w:rPr>
          <w:rFonts w:eastAsia="Times-New-Roman"/>
        </w:rPr>
        <w:t xml:space="preserve"> nei luoghi di lavoro e norme sul collocamento”</w:t>
      </w:r>
      <w:r w:rsidR="00C5332F">
        <w:rPr>
          <w:rFonts w:eastAsia="Times-New-Roman"/>
        </w:rPr>
        <w:t>);</w:t>
      </w:r>
    </w:p>
    <w:p w:rsidR="00363D5D" w:rsidRPr="00363D5D" w:rsidRDefault="00C5332F" w:rsidP="004C57A1">
      <w:pPr>
        <w:jc w:val="both"/>
        <w:rPr>
          <w:rFonts w:eastAsia="Times-New-Roman"/>
        </w:rPr>
      </w:pPr>
      <w:r>
        <w:rPr>
          <w:rFonts w:eastAsia="Times-New-Roman"/>
        </w:rPr>
        <w:t>- esclusione dalle gare per applicazione della sanz</w:t>
      </w:r>
      <w:r w:rsidR="00323197">
        <w:rPr>
          <w:rFonts w:eastAsia="Times-New-Roman"/>
        </w:rPr>
        <w:t xml:space="preserve">ione amministrativa accessoria </w:t>
      </w:r>
      <w:r>
        <w:rPr>
          <w:rFonts w:eastAsia="Times-New-Roman"/>
        </w:rPr>
        <w:t>dell’incapacità di contra</w:t>
      </w:r>
      <w:r w:rsidR="00323197">
        <w:rPr>
          <w:rFonts w:eastAsia="Times-New-Roman"/>
        </w:rPr>
        <w:t>rre con la P.A., ai sensi dell’</w:t>
      </w:r>
      <w:r>
        <w:rPr>
          <w:rFonts w:eastAsia="Times-New-Roman"/>
        </w:rPr>
        <w:t>art. 5, comma 2, lett. “c” , della L. 15 dicembre 1990 n.386 (“Nuova disciplina sanzionatoria degli assegni bancari”).</w:t>
      </w:r>
      <w:r w:rsidR="00CE5AC4">
        <w:rPr>
          <w:rFonts w:eastAsia="Times-New-Roman"/>
        </w:rPr>
        <w:t xml:space="preserve"> </w:t>
      </w:r>
    </w:p>
    <w:p w:rsidR="004C57A1" w:rsidRPr="0058535F" w:rsidRDefault="004C57A1" w:rsidP="004C57A1">
      <w:pPr>
        <w:jc w:val="both"/>
        <w:rPr>
          <w:rFonts w:eastAsia="Times-New-Roman"/>
          <w:b/>
        </w:rPr>
      </w:pPr>
    </w:p>
    <w:p w:rsidR="00BD4DFE" w:rsidRPr="009B4329" w:rsidRDefault="00BD4DFE" w:rsidP="00D54ADB">
      <w:pPr>
        <w:jc w:val="both"/>
        <w:rPr>
          <w:rFonts w:ascii="Tahoma" w:hAnsi="Tahoma" w:cs="Tahoma"/>
          <w:bCs/>
        </w:rPr>
      </w:pPr>
      <w:r w:rsidRPr="00BD4DFE">
        <w:rPr>
          <w:rFonts w:eastAsia="Times-New-Roman"/>
        </w:rPr>
        <w:br/>
      </w:r>
      <w:r w:rsidR="00DC2BFC" w:rsidRPr="00DC2BFC">
        <w:rPr>
          <w:rFonts w:eastAsia="Times-New-Roman"/>
          <w:b/>
          <w:bCs/>
        </w:rPr>
        <w:t>4</w:t>
      </w:r>
      <w:r w:rsidR="00955046">
        <w:rPr>
          <w:rFonts w:eastAsia="Times-New-Roman"/>
          <w:b/>
          <w:bCs/>
        </w:rPr>
        <w:t>) che l’impresa/</w:t>
      </w:r>
      <w:r w:rsidRPr="00DC2BFC">
        <w:rPr>
          <w:rFonts w:eastAsia="Times-New-Roman"/>
          <w:b/>
          <w:bCs/>
        </w:rPr>
        <w:t xml:space="preserve">consorzio che rappresenta è in possesso delle seguenti posizioni assicurative: </w:t>
      </w:r>
      <w:r w:rsidRPr="00DC2BFC">
        <w:rPr>
          <w:rFonts w:eastAsia="Times-New-Roman"/>
          <w:b/>
          <w:bCs/>
        </w:rPr>
        <w:br/>
      </w:r>
      <w:r w:rsidRPr="00DC2BFC">
        <w:rPr>
          <w:rFonts w:eastAsia="Times-New-Roman"/>
          <w:b/>
          <w:bCs/>
        </w:rPr>
        <w:br/>
      </w:r>
      <w:r w:rsidRPr="00BD4DFE">
        <w:rPr>
          <w:bCs/>
        </w:rPr>
        <w:t>I.N.A.I.L. – Codice Ditta _________________________________________________________</w:t>
      </w:r>
      <w:r w:rsidRPr="00BD4DFE">
        <w:rPr>
          <w:bCs/>
        </w:rPr>
        <w:br/>
      </w:r>
      <w:r w:rsidRPr="00BD4DFE">
        <w:rPr>
          <w:bCs/>
        </w:rPr>
        <w:br/>
        <w:t>I.N.A.I.L. – Posizioni Assicurative Territoriali  _________________________________________</w:t>
      </w:r>
      <w:r w:rsidRPr="00BD4DFE">
        <w:rPr>
          <w:bCs/>
        </w:rPr>
        <w:br/>
      </w:r>
      <w:r w:rsidRPr="00BD4DFE">
        <w:rPr>
          <w:bCs/>
        </w:rPr>
        <w:br/>
        <w:t>I.N.P.S. – Matricola Ditta _________________________________________________________</w:t>
      </w:r>
      <w:r w:rsidRPr="00BD4DFE">
        <w:rPr>
          <w:bCs/>
        </w:rPr>
        <w:br/>
      </w:r>
      <w:r w:rsidRPr="00BD4DFE">
        <w:rPr>
          <w:bCs/>
        </w:rPr>
        <w:br/>
        <w:t>e sede competente______________________________________________________________</w:t>
      </w:r>
      <w:r w:rsidRPr="00BD4DFE">
        <w:rPr>
          <w:bCs/>
        </w:rPr>
        <w:br/>
      </w:r>
      <w:r w:rsidRPr="00BD4DFE">
        <w:rPr>
          <w:bCs/>
        </w:rPr>
        <w:br/>
        <w:t>I.N.P.S. – Posizione contributiva individuale titolare/soci  ________________________________</w:t>
      </w:r>
      <w:r w:rsidRPr="00BD4DFE">
        <w:rPr>
          <w:bCs/>
        </w:rPr>
        <w:br/>
      </w:r>
      <w:r w:rsidRPr="00BD4DFE">
        <w:rPr>
          <w:bCs/>
        </w:rPr>
        <w:br/>
        <w:t>_____________________________________________________________________________</w:t>
      </w:r>
      <w:r w:rsidRPr="00BD4DFE">
        <w:rPr>
          <w:bCs/>
        </w:rPr>
        <w:br/>
      </w:r>
      <w:r w:rsidRPr="00BD4DFE">
        <w:rPr>
          <w:bCs/>
        </w:rPr>
        <w:br/>
        <w:t>e sede competente ______________________________________________________________</w:t>
      </w:r>
    </w:p>
    <w:p w:rsidR="00FA2F82" w:rsidRDefault="00FA2F82">
      <w:pPr>
        <w:pStyle w:val="Testonormale"/>
        <w:jc w:val="both"/>
        <w:rPr>
          <w:rFonts w:ascii="Times New Roman" w:hAnsi="Times New Roman"/>
          <w:bCs/>
          <w:sz w:val="24"/>
        </w:rPr>
      </w:pPr>
    </w:p>
    <w:p w:rsidR="00FA2F82" w:rsidRDefault="00AD578F" w:rsidP="001679EF">
      <w:pPr>
        <w:autoSpaceDE w:val="0"/>
        <w:autoSpaceDN w:val="0"/>
        <w:adjustRightInd w:val="0"/>
        <w:jc w:val="both"/>
        <w:rPr>
          <w:szCs w:val="13"/>
        </w:rPr>
      </w:pPr>
      <w:r>
        <w:rPr>
          <w:b/>
          <w:szCs w:val="13"/>
        </w:rPr>
        <w:t>5</w:t>
      </w:r>
      <w:r w:rsidR="001679EF" w:rsidRPr="001679EF">
        <w:rPr>
          <w:b/>
          <w:szCs w:val="13"/>
        </w:rPr>
        <w:t>)</w:t>
      </w:r>
      <w:r w:rsidR="001679EF">
        <w:rPr>
          <w:szCs w:val="13"/>
        </w:rPr>
        <w:t xml:space="preserve"> </w:t>
      </w:r>
      <w:r w:rsidR="00FA2F82" w:rsidRPr="00AD578F">
        <w:rPr>
          <w:b/>
          <w:szCs w:val="13"/>
        </w:rPr>
        <w:t>NEL CASO DI AVVALIMENTO:</w:t>
      </w:r>
    </w:p>
    <w:p w:rsidR="00FA2F82" w:rsidRDefault="00FA2F82">
      <w:pPr>
        <w:autoSpaceDE w:val="0"/>
        <w:autoSpaceDN w:val="0"/>
        <w:adjustRightInd w:val="0"/>
        <w:jc w:val="both"/>
        <w:rPr>
          <w:szCs w:val="16"/>
        </w:rPr>
      </w:pPr>
    </w:p>
    <w:p w:rsidR="00FA2F82" w:rsidRDefault="00FA2F82">
      <w:pPr>
        <w:autoSpaceDE w:val="0"/>
        <w:autoSpaceDN w:val="0"/>
        <w:adjustRightInd w:val="0"/>
        <w:jc w:val="both"/>
        <w:rPr>
          <w:szCs w:val="16"/>
        </w:rPr>
      </w:pPr>
      <w:r>
        <w:rPr>
          <w:szCs w:val="16"/>
        </w:rPr>
        <w:t>In relazione a quanto stabilito nell’art.</w:t>
      </w:r>
      <w:r w:rsidR="00D76195">
        <w:rPr>
          <w:szCs w:val="16"/>
        </w:rPr>
        <w:t xml:space="preserve"> 14 del Documento Unificato di G</w:t>
      </w:r>
      <w:r>
        <w:rPr>
          <w:szCs w:val="16"/>
        </w:rPr>
        <w:t>ara:</w:t>
      </w:r>
    </w:p>
    <w:p w:rsidR="00FA2F82" w:rsidRDefault="00FA2F82">
      <w:pPr>
        <w:autoSpaceDE w:val="0"/>
        <w:autoSpaceDN w:val="0"/>
        <w:adjustRightInd w:val="0"/>
        <w:jc w:val="both"/>
        <w:rPr>
          <w:szCs w:val="16"/>
        </w:rPr>
      </w:pPr>
    </w:p>
    <w:p w:rsidR="00FA2F82" w:rsidRDefault="00FA2F82">
      <w:pPr>
        <w:numPr>
          <w:ilvl w:val="0"/>
          <w:numId w:val="8"/>
        </w:numPr>
        <w:autoSpaceDE w:val="0"/>
        <w:autoSpaceDN w:val="0"/>
        <w:adjustRightInd w:val="0"/>
        <w:jc w:val="both"/>
        <w:rPr>
          <w:szCs w:val="16"/>
        </w:rPr>
      </w:pPr>
      <w:r w:rsidRPr="001679EF">
        <w:rPr>
          <w:b/>
          <w:sz w:val="28"/>
          <w:szCs w:val="28"/>
        </w:rPr>
        <w:sym w:font="Symbol" w:char="F088"/>
      </w:r>
      <w:r w:rsidRPr="001679EF">
        <w:rPr>
          <w:b/>
          <w:sz w:val="28"/>
          <w:szCs w:val="28"/>
        </w:rPr>
        <w:t xml:space="preserve"> </w:t>
      </w:r>
      <w:r>
        <w:rPr>
          <w:b/>
        </w:rPr>
        <w:t xml:space="preserve"> </w:t>
      </w:r>
      <w:r>
        <w:rPr>
          <w:szCs w:val="16"/>
        </w:rPr>
        <w:t>il soggetto partecipante non si avvale di requisiti di altri soggetti (imprese ausiliarie);</w:t>
      </w:r>
    </w:p>
    <w:p w:rsidR="00FA2F82" w:rsidRDefault="00FA2F82">
      <w:pPr>
        <w:autoSpaceDE w:val="0"/>
        <w:autoSpaceDN w:val="0"/>
        <w:adjustRightInd w:val="0"/>
        <w:ind w:left="360"/>
        <w:jc w:val="both"/>
        <w:rPr>
          <w:szCs w:val="16"/>
        </w:rPr>
      </w:pPr>
    </w:p>
    <w:p w:rsidR="00CD57DD" w:rsidRDefault="00FA2F82" w:rsidP="00CD57DD">
      <w:pPr>
        <w:numPr>
          <w:ilvl w:val="0"/>
          <w:numId w:val="8"/>
        </w:numPr>
        <w:autoSpaceDE w:val="0"/>
        <w:autoSpaceDN w:val="0"/>
        <w:adjustRightInd w:val="0"/>
        <w:jc w:val="both"/>
        <w:rPr>
          <w:szCs w:val="16"/>
        </w:rPr>
      </w:pPr>
      <w:r w:rsidRPr="001679EF">
        <w:rPr>
          <w:b/>
          <w:sz w:val="28"/>
          <w:szCs w:val="28"/>
        </w:rPr>
        <w:sym w:font="Symbol" w:char="F088"/>
      </w:r>
      <w:r>
        <w:rPr>
          <w:b/>
        </w:rPr>
        <w:t xml:space="preserve">  </w:t>
      </w:r>
      <w:r>
        <w:rPr>
          <w:szCs w:val="16"/>
        </w:rPr>
        <w:t>il soggetto partecipante s</w:t>
      </w:r>
      <w:r w:rsidR="00CD57DD">
        <w:rPr>
          <w:szCs w:val="16"/>
        </w:rPr>
        <w:t>i avvale dei seguenti requisiti:</w:t>
      </w:r>
    </w:p>
    <w:p w:rsidR="00FA2F82" w:rsidRDefault="00FA2F82">
      <w:pPr>
        <w:autoSpaceDE w:val="0"/>
        <w:autoSpaceDN w:val="0"/>
        <w:adjustRightInd w:val="0"/>
        <w:jc w:val="both"/>
        <w:rPr>
          <w:szCs w:val="16"/>
        </w:rPr>
      </w:pPr>
    </w:p>
    <w:p w:rsidR="00FA2F82" w:rsidRDefault="00FA2F82">
      <w:pPr>
        <w:autoSpaceDE w:val="0"/>
        <w:autoSpaceDN w:val="0"/>
        <w:adjustRightInd w:val="0"/>
        <w:jc w:val="both"/>
        <w:rPr>
          <w:szCs w:val="16"/>
        </w:rPr>
      </w:pPr>
      <w:r>
        <w:rPr>
          <w:szCs w:val="16"/>
        </w:rPr>
        <w:t>________________________________________________________________________________</w:t>
      </w:r>
    </w:p>
    <w:p w:rsidR="00FA2F82" w:rsidRDefault="00FA2F82">
      <w:pPr>
        <w:autoSpaceDE w:val="0"/>
        <w:autoSpaceDN w:val="0"/>
        <w:adjustRightInd w:val="0"/>
        <w:jc w:val="both"/>
        <w:rPr>
          <w:szCs w:val="16"/>
        </w:rPr>
      </w:pPr>
    </w:p>
    <w:p w:rsidR="00FA2F82" w:rsidRDefault="00FA2F82">
      <w:pPr>
        <w:autoSpaceDE w:val="0"/>
        <w:autoSpaceDN w:val="0"/>
        <w:adjustRightInd w:val="0"/>
        <w:jc w:val="both"/>
        <w:rPr>
          <w:szCs w:val="16"/>
        </w:rPr>
      </w:pPr>
      <w:r>
        <w:rPr>
          <w:szCs w:val="16"/>
        </w:rPr>
        <w:t>________________________________________________________________________________</w:t>
      </w:r>
    </w:p>
    <w:p w:rsidR="00FA2F82" w:rsidRDefault="00FA2F82">
      <w:pPr>
        <w:autoSpaceDE w:val="0"/>
        <w:autoSpaceDN w:val="0"/>
        <w:adjustRightInd w:val="0"/>
        <w:jc w:val="both"/>
        <w:rPr>
          <w:szCs w:val="16"/>
        </w:rPr>
      </w:pPr>
      <w:r>
        <w:rPr>
          <w:szCs w:val="16"/>
        </w:rPr>
        <w:t>del seguente soggetto:</w:t>
      </w:r>
    </w:p>
    <w:p w:rsidR="00FA2F82" w:rsidRDefault="00FA2F82">
      <w:pPr>
        <w:autoSpaceDE w:val="0"/>
        <w:autoSpaceDN w:val="0"/>
        <w:adjustRightInd w:val="0"/>
        <w:jc w:val="both"/>
        <w:rPr>
          <w:szCs w:val="16"/>
        </w:rPr>
      </w:pPr>
    </w:p>
    <w:p w:rsidR="00FA2F82" w:rsidRDefault="00FA2F82">
      <w:pPr>
        <w:autoSpaceDE w:val="0"/>
        <w:autoSpaceDN w:val="0"/>
        <w:adjustRightInd w:val="0"/>
        <w:jc w:val="both"/>
        <w:rPr>
          <w:szCs w:val="13"/>
        </w:rPr>
      </w:pPr>
      <w:r>
        <w:rPr>
          <w:szCs w:val="13"/>
        </w:rPr>
        <w:t>Denominazione/Ragione Sociale ____________________________Forma Giuridica ___________</w:t>
      </w:r>
    </w:p>
    <w:p w:rsidR="00FA2F82" w:rsidRDefault="00FA2F82">
      <w:pPr>
        <w:autoSpaceDE w:val="0"/>
        <w:autoSpaceDN w:val="0"/>
        <w:adjustRightInd w:val="0"/>
        <w:jc w:val="both"/>
        <w:rPr>
          <w:szCs w:val="13"/>
        </w:rPr>
      </w:pPr>
      <w:r>
        <w:rPr>
          <w:szCs w:val="13"/>
        </w:rPr>
        <w:t xml:space="preserve"> </w:t>
      </w:r>
    </w:p>
    <w:p w:rsidR="00FA2F82" w:rsidRDefault="00FA2F82">
      <w:pPr>
        <w:autoSpaceDE w:val="0"/>
        <w:autoSpaceDN w:val="0"/>
        <w:adjustRightInd w:val="0"/>
        <w:jc w:val="both"/>
        <w:rPr>
          <w:szCs w:val="13"/>
        </w:rPr>
      </w:pPr>
      <w:r>
        <w:rPr>
          <w:szCs w:val="13"/>
        </w:rPr>
        <w:t>_______________________________ Sede Legale ______________________________________</w:t>
      </w:r>
    </w:p>
    <w:p w:rsidR="00FA2F82" w:rsidRDefault="00FA2F82">
      <w:pPr>
        <w:pStyle w:val="provvr0"/>
        <w:spacing w:before="0" w:beforeAutospacing="0" w:after="0" w:afterAutospacing="0"/>
        <w:rPr>
          <w:rFonts w:ascii="Times New Roman" w:eastAsia="Times New Roman" w:hAnsi="Times New Roman" w:cs="Times New Roman"/>
        </w:rPr>
      </w:pPr>
    </w:p>
    <w:p w:rsidR="00FA2F82" w:rsidRDefault="00FA2F82">
      <w:pPr>
        <w:pStyle w:val="provvr0"/>
        <w:spacing w:before="0" w:beforeAutospacing="0" w:after="0" w:afterAutospacing="0"/>
        <w:rPr>
          <w:rFonts w:ascii="Times New Roman" w:eastAsia="Times New Roman" w:hAnsi="Times New Roman" w:cs="Times New Roman"/>
        </w:rPr>
      </w:pPr>
    </w:p>
    <w:p w:rsidR="00FA2F82" w:rsidRPr="00AD578F" w:rsidRDefault="00AD578F" w:rsidP="00AD578F">
      <w:pPr>
        <w:autoSpaceDE w:val="0"/>
        <w:autoSpaceDN w:val="0"/>
        <w:adjustRightInd w:val="0"/>
        <w:jc w:val="both"/>
        <w:rPr>
          <w:b/>
          <w:szCs w:val="16"/>
        </w:rPr>
      </w:pPr>
      <w:r w:rsidRPr="00AD578F">
        <w:rPr>
          <w:b/>
          <w:szCs w:val="16"/>
        </w:rPr>
        <w:t xml:space="preserve">6) </w:t>
      </w:r>
      <w:r w:rsidR="00FA2F82" w:rsidRPr="00AD578F">
        <w:rPr>
          <w:b/>
          <w:szCs w:val="16"/>
        </w:rPr>
        <w:t>AI F</w:t>
      </w:r>
      <w:r w:rsidR="00D76195">
        <w:rPr>
          <w:b/>
          <w:szCs w:val="16"/>
        </w:rPr>
        <w:t xml:space="preserve">INI DELLA RIDUZIONE AL 50% DELLE CAUZIONI PROVVISORIA E </w:t>
      </w:r>
      <w:r w:rsidR="00FA2F82" w:rsidRPr="00AD578F">
        <w:rPr>
          <w:b/>
          <w:szCs w:val="16"/>
        </w:rPr>
        <w:t xml:space="preserve">DEFINITIVA </w:t>
      </w:r>
    </w:p>
    <w:p w:rsidR="00FA2F82" w:rsidRDefault="00FA2F82">
      <w:pPr>
        <w:autoSpaceDE w:val="0"/>
        <w:autoSpaceDN w:val="0"/>
        <w:adjustRightInd w:val="0"/>
        <w:ind w:left="360"/>
        <w:jc w:val="both"/>
        <w:rPr>
          <w:szCs w:val="16"/>
        </w:rPr>
      </w:pPr>
      <w:r>
        <w:rPr>
          <w:szCs w:val="16"/>
        </w:rPr>
        <w:t>(in caso di aggiudicazione):</w:t>
      </w:r>
    </w:p>
    <w:p w:rsidR="00FA2F82" w:rsidRDefault="00FA2F82">
      <w:pPr>
        <w:autoSpaceDE w:val="0"/>
        <w:autoSpaceDN w:val="0"/>
        <w:adjustRightInd w:val="0"/>
        <w:ind w:left="360"/>
        <w:jc w:val="both"/>
        <w:rPr>
          <w:szCs w:val="16"/>
        </w:rPr>
      </w:pPr>
    </w:p>
    <w:p w:rsidR="00FA2F82" w:rsidRPr="00091130" w:rsidRDefault="00FA2F82" w:rsidP="0054673B">
      <w:pPr>
        <w:numPr>
          <w:ilvl w:val="1"/>
          <w:numId w:val="19"/>
        </w:numPr>
        <w:autoSpaceDE w:val="0"/>
        <w:autoSpaceDN w:val="0"/>
        <w:adjustRightInd w:val="0"/>
        <w:spacing w:line="480" w:lineRule="auto"/>
        <w:ind w:left="1434" w:hanging="357"/>
        <w:jc w:val="both"/>
        <w:rPr>
          <w:b/>
        </w:rPr>
      </w:pPr>
      <w:r w:rsidRPr="00091130">
        <w:rPr>
          <w:b/>
          <w:sz w:val="28"/>
          <w:szCs w:val="28"/>
        </w:rPr>
        <w:sym w:font="Symbol" w:char="F088"/>
      </w:r>
      <w:r w:rsidRPr="00091130">
        <w:rPr>
          <w:b/>
        </w:rPr>
        <w:t xml:space="preserve"> </w:t>
      </w:r>
      <w:r w:rsidRPr="00091130">
        <w:t>di richiedere la riduzione e di essere in possesso della Certificazione del sistema di qualità conforme alle norme euro</w:t>
      </w:r>
      <w:r w:rsidR="00926F80" w:rsidRPr="00091130">
        <w:t>pee della serie UNI EN ISO 9001:2008</w:t>
      </w:r>
      <w:r w:rsidR="000436A3" w:rsidRPr="00091130">
        <w:t xml:space="preserve"> </w:t>
      </w:r>
      <w:r w:rsidRPr="00091130">
        <w:t>e alla vigente normativa nazionale, rilasciata da soggetti accreditati;</w:t>
      </w:r>
    </w:p>
    <w:p w:rsidR="00FA2F82" w:rsidRDefault="00FA2F82">
      <w:pPr>
        <w:autoSpaceDE w:val="0"/>
        <w:autoSpaceDN w:val="0"/>
        <w:adjustRightInd w:val="0"/>
        <w:ind w:left="1080"/>
        <w:jc w:val="both"/>
      </w:pPr>
    </w:p>
    <w:p w:rsidR="00FA2F82" w:rsidRPr="001679EF" w:rsidRDefault="00FA2F82" w:rsidP="0054673B">
      <w:pPr>
        <w:numPr>
          <w:ilvl w:val="1"/>
          <w:numId w:val="19"/>
        </w:numPr>
        <w:autoSpaceDE w:val="0"/>
        <w:autoSpaceDN w:val="0"/>
        <w:adjustRightInd w:val="0"/>
        <w:jc w:val="both"/>
        <w:rPr>
          <w:b/>
        </w:rPr>
      </w:pPr>
      <w:r w:rsidRPr="001679EF">
        <w:rPr>
          <w:b/>
          <w:sz w:val="28"/>
          <w:szCs w:val="28"/>
        </w:rPr>
        <w:sym w:font="Symbol" w:char="F088"/>
      </w:r>
      <w:r w:rsidRPr="001679EF">
        <w:rPr>
          <w:b/>
          <w:sz w:val="28"/>
          <w:szCs w:val="28"/>
        </w:rPr>
        <w:t xml:space="preserve"> </w:t>
      </w:r>
      <w:r>
        <w:rPr>
          <w:b/>
        </w:rPr>
        <w:t xml:space="preserve"> </w:t>
      </w:r>
      <w:r>
        <w:t>di non richiedere la riduzione</w:t>
      </w:r>
      <w:r w:rsidR="001679EF">
        <w:t>.</w:t>
      </w:r>
    </w:p>
    <w:p w:rsidR="00FA2F82" w:rsidRDefault="00FA2F82" w:rsidP="00746DC5">
      <w:pPr>
        <w:autoSpaceDE w:val="0"/>
        <w:autoSpaceDN w:val="0"/>
        <w:adjustRightInd w:val="0"/>
        <w:jc w:val="both"/>
        <w:rPr>
          <w:b/>
        </w:rPr>
      </w:pPr>
    </w:p>
    <w:p w:rsidR="00FA2F82" w:rsidRPr="001679EF" w:rsidRDefault="00FA2F82" w:rsidP="001679EF">
      <w:pPr>
        <w:jc w:val="center"/>
        <w:rPr>
          <w:b/>
          <w:color w:val="000000"/>
        </w:rPr>
      </w:pPr>
      <w:r w:rsidRPr="001679EF">
        <w:rPr>
          <w:b/>
          <w:color w:val="000000"/>
        </w:rPr>
        <w:t>REQUISITI DI CAPACITA’ ECONOMICO – FINANZIARIA</w:t>
      </w:r>
    </w:p>
    <w:p w:rsidR="00FA2F82" w:rsidRDefault="00FA2F82">
      <w:pPr>
        <w:jc w:val="both"/>
        <w:rPr>
          <w:color w:val="000000"/>
        </w:rPr>
      </w:pPr>
    </w:p>
    <w:p w:rsidR="00782480" w:rsidRPr="00782480" w:rsidRDefault="00782480" w:rsidP="00782480">
      <w:pPr>
        <w:autoSpaceDE w:val="0"/>
        <w:autoSpaceDN w:val="0"/>
        <w:adjustRightInd w:val="0"/>
        <w:spacing w:before="100" w:beforeAutospacing="1" w:after="120"/>
        <w:jc w:val="both"/>
        <w:rPr>
          <w:b/>
        </w:rPr>
      </w:pPr>
      <w:r w:rsidRPr="00782480">
        <w:rPr>
          <w:b/>
        </w:rPr>
        <w:t>A)</w:t>
      </w:r>
      <w:r>
        <w:t xml:space="preserve"> </w:t>
      </w:r>
      <w:r w:rsidR="001679EF">
        <w:t>di allegare</w:t>
      </w:r>
      <w:r w:rsidR="00FA2F82" w:rsidRPr="00782480">
        <w:rPr>
          <w:b/>
        </w:rPr>
        <w:t xml:space="preserve"> due idonee dichiarazioni bancarie</w:t>
      </w:r>
      <w:r w:rsidR="00FA2F82">
        <w:t xml:space="preserve"> rilasciate da Istituti bancari o intermediari autorizzati ai sensi della L. n. 385/1993;</w:t>
      </w:r>
    </w:p>
    <w:p w:rsidR="001679EF" w:rsidRPr="00782480" w:rsidRDefault="001679EF" w:rsidP="00782480">
      <w:pPr>
        <w:autoSpaceDE w:val="0"/>
        <w:autoSpaceDN w:val="0"/>
        <w:adjustRightInd w:val="0"/>
        <w:spacing w:before="100" w:beforeAutospacing="1" w:after="120"/>
        <w:jc w:val="both"/>
        <w:rPr>
          <w:b/>
        </w:rPr>
      </w:pPr>
      <w:r w:rsidRPr="00782480">
        <w:rPr>
          <w:b/>
        </w:rPr>
        <w:t>N.B.: le n.2 dichiarazioni bancarie devono essere allegate in originale e rilasciate in data posteriore alla pub</w:t>
      </w:r>
      <w:r w:rsidR="00786F98">
        <w:rPr>
          <w:b/>
        </w:rPr>
        <w:t>blicazione del Bando di Gara</w:t>
      </w:r>
    </w:p>
    <w:p w:rsidR="00FA2F82" w:rsidRDefault="00786F98" w:rsidP="00B6308D">
      <w:pPr>
        <w:pStyle w:val="Corpotesto"/>
        <w:jc w:val="center"/>
        <w:rPr>
          <w:rFonts w:ascii="Times New Roman" w:eastAsia="Times-New-Roman" w:hAnsi="Times New Roman" w:cs="Times New Roman"/>
          <w:i/>
          <w:sz w:val="24"/>
        </w:rPr>
      </w:pPr>
      <w:r>
        <w:rPr>
          <w:rFonts w:ascii="Times New Roman" w:eastAsia="Times-New-Roman" w:hAnsi="Times New Roman" w:cs="Times New Roman"/>
          <w:i/>
          <w:sz w:val="24"/>
        </w:rPr>
        <w:t>o</w:t>
      </w:r>
      <w:r w:rsidR="00FA2F82" w:rsidRPr="00B6308D">
        <w:rPr>
          <w:rFonts w:ascii="Times New Roman" w:eastAsia="Times-New-Roman" w:hAnsi="Times New Roman" w:cs="Times New Roman"/>
          <w:i/>
          <w:sz w:val="24"/>
        </w:rPr>
        <w:t>vvero</w:t>
      </w:r>
    </w:p>
    <w:p w:rsidR="00786F98" w:rsidRPr="00B6308D" w:rsidRDefault="00786F98" w:rsidP="00B6308D">
      <w:pPr>
        <w:pStyle w:val="Corpotesto"/>
        <w:jc w:val="center"/>
        <w:rPr>
          <w:rFonts w:ascii="Times New Roman" w:eastAsia="Times-New-Roman" w:hAnsi="Times New Roman" w:cs="Times New Roman"/>
          <w:i/>
          <w:sz w:val="24"/>
        </w:rPr>
      </w:pPr>
    </w:p>
    <w:p w:rsidR="00FA2F82" w:rsidRDefault="00FA2F82">
      <w:pPr>
        <w:pStyle w:val="Corpotesto"/>
        <w:numPr>
          <w:ilvl w:val="0"/>
          <w:numId w:val="11"/>
        </w:numPr>
        <w:rPr>
          <w:rFonts w:ascii="Times New Roman" w:hAnsi="Times New Roman"/>
          <w:sz w:val="24"/>
        </w:rPr>
      </w:pPr>
      <w:r>
        <w:rPr>
          <w:rFonts w:ascii="Times New Roman" w:hAnsi="Times New Roman"/>
          <w:sz w:val="24"/>
        </w:rPr>
        <w:t xml:space="preserve">non essendo in grado, per giustificati motivi, di presentare le referenze richieste, provvede a  dichiarare la propria capacità mediante i seguenti documenti da sottoporre alla valutazione dell’Azienda </w:t>
      </w:r>
      <w:r>
        <w:rPr>
          <w:rFonts w:ascii="Times New Roman" w:hAnsi="Times New Roman"/>
          <w:b/>
          <w:sz w:val="24"/>
        </w:rPr>
        <w:t>(che si allegano)</w:t>
      </w:r>
      <w:r>
        <w:rPr>
          <w:rFonts w:ascii="Times New Roman" w:hAnsi="Times New Roman"/>
          <w:sz w:val="24"/>
        </w:rPr>
        <w:t>;</w:t>
      </w:r>
    </w:p>
    <w:p w:rsidR="00FA2F82" w:rsidRDefault="00FA2F82" w:rsidP="00A747AC">
      <w:pPr>
        <w:pStyle w:val="Corpotesto"/>
        <w:rPr>
          <w:rFonts w:ascii="Times New Roman" w:hAnsi="Times New Roman"/>
          <w:sz w:val="24"/>
        </w:rPr>
      </w:pPr>
    </w:p>
    <w:p w:rsidR="00FA2F82" w:rsidRDefault="00FA2F82" w:rsidP="00A747AC">
      <w:pPr>
        <w:pStyle w:val="Corpotesto"/>
        <w:rPr>
          <w:rFonts w:ascii="Times New Roman" w:hAnsi="Times New Roman"/>
        </w:rPr>
      </w:pPr>
      <w:r>
        <w:rPr>
          <w:rFonts w:ascii="Times New Roman" w:hAnsi="Times New Roman"/>
        </w:rPr>
        <w:t>____________________________________________________________________</w:t>
      </w:r>
    </w:p>
    <w:p w:rsidR="00A747AC" w:rsidRDefault="00A747AC" w:rsidP="00A747AC">
      <w:pPr>
        <w:pStyle w:val="Corpotesto"/>
        <w:rPr>
          <w:rFonts w:ascii="Times New Roman" w:hAnsi="Times New Roman"/>
        </w:rPr>
      </w:pPr>
    </w:p>
    <w:p w:rsidR="00FA2F82" w:rsidRDefault="00FA2F82" w:rsidP="00A747AC">
      <w:pPr>
        <w:pStyle w:val="Corpotesto"/>
        <w:rPr>
          <w:rFonts w:ascii="Times New Roman" w:hAnsi="Times New Roman"/>
        </w:rPr>
      </w:pPr>
    </w:p>
    <w:p w:rsidR="00FA2F82" w:rsidRDefault="00FA2F82" w:rsidP="00A747AC">
      <w:pPr>
        <w:pStyle w:val="Corpotesto"/>
        <w:rPr>
          <w:rFonts w:ascii="Times New Roman" w:hAnsi="Times New Roman"/>
        </w:rPr>
      </w:pPr>
      <w:r>
        <w:rPr>
          <w:rFonts w:ascii="Times New Roman" w:hAnsi="Times New Roman"/>
        </w:rPr>
        <w:t>___________________________________________________________________</w:t>
      </w:r>
    </w:p>
    <w:p w:rsidR="00FA2F82" w:rsidRDefault="00FA2F82" w:rsidP="00A747AC">
      <w:pPr>
        <w:jc w:val="both"/>
        <w:rPr>
          <w:color w:val="000000"/>
        </w:rPr>
      </w:pPr>
    </w:p>
    <w:p w:rsidR="00A747AC" w:rsidRDefault="00A747AC" w:rsidP="00A747AC">
      <w:pPr>
        <w:jc w:val="both"/>
        <w:rPr>
          <w:color w:val="000000"/>
        </w:rPr>
      </w:pPr>
    </w:p>
    <w:p w:rsidR="00191906" w:rsidRDefault="00782480" w:rsidP="00955046">
      <w:pPr>
        <w:autoSpaceDE w:val="0"/>
        <w:autoSpaceDN w:val="0"/>
        <w:adjustRightInd w:val="0"/>
        <w:spacing w:line="480" w:lineRule="auto"/>
        <w:jc w:val="both"/>
      </w:pPr>
      <w:r w:rsidRPr="00782480">
        <w:rPr>
          <w:b/>
        </w:rPr>
        <w:t>B</w:t>
      </w:r>
      <w:r w:rsidR="00091130">
        <w:rPr>
          <w:b/>
        </w:rPr>
        <w:t>1</w:t>
      </w:r>
      <w:r w:rsidRPr="00782480">
        <w:rPr>
          <w:b/>
        </w:rPr>
        <w:t>)</w:t>
      </w:r>
      <w:r>
        <w:t xml:space="preserve"> </w:t>
      </w:r>
      <w:r w:rsidR="00FA2F82" w:rsidRPr="005C003A">
        <w:t>che l’impresa ha realizzato negli ultimi tre esercizi (20</w:t>
      </w:r>
      <w:r w:rsidR="00786F98">
        <w:t>15</w:t>
      </w:r>
      <w:r w:rsidR="00FA2F82" w:rsidRPr="005C003A">
        <w:t>-20</w:t>
      </w:r>
      <w:r>
        <w:t>1</w:t>
      </w:r>
      <w:r w:rsidR="00786F98">
        <w:t>6</w:t>
      </w:r>
      <w:r w:rsidR="00FA2F82" w:rsidRPr="005C003A">
        <w:t>-20</w:t>
      </w:r>
      <w:r w:rsidR="005C003A" w:rsidRPr="005C003A">
        <w:t>1</w:t>
      </w:r>
      <w:r w:rsidR="00786F98">
        <w:t>7</w:t>
      </w:r>
      <w:r w:rsidR="00FA2F82" w:rsidRPr="005C003A">
        <w:t>) un fatturato</w:t>
      </w:r>
      <w:r w:rsidR="00955046">
        <w:t xml:space="preserve"> specifico </w:t>
      </w:r>
      <w:r w:rsidR="00FA2F82">
        <w:t>per l</w:t>
      </w:r>
      <w:r w:rsidR="00091130">
        <w:t>’attività educativo-assistenziale di minori, servizi svolti</w:t>
      </w:r>
      <w:r w:rsidR="00275D16">
        <w:t xml:space="preserve"> in favore di soggetti pubblici e privati</w:t>
      </w:r>
      <w:r w:rsidR="00746DC5">
        <w:t xml:space="preserve"> per un importo </w:t>
      </w:r>
      <w:r w:rsidR="00786F98">
        <w:t>complessivo di euro __________________ (euro _____________________</w:t>
      </w:r>
      <w:r w:rsidR="00323197">
        <w:t>)</w:t>
      </w:r>
      <w:r w:rsidR="00091130">
        <w:t xml:space="preserve"> </w:t>
      </w:r>
      <w:r w:rsidR="00786F98">
        <w:t>negli anni 2015-</w:t>
      </w:r>
      <w:r w:rsidR="00786F98">
        <w:lastRenderedPageBreak/>
        <w:t>2016-</w:t>
      </w:r>
      <w:smartTag w:uri="urn:schemas-microsoft-com:office:smarttags" w:element="metricconverter">
        <w:smartTagPr>
          <w:attr w:name="ProductID" w:val="2017 in"/>
        </w:smartTagPr>
        <w:r w:rsidR="00786F98">
          <w:t>2017</w:t>
        </w:r>
        <w:r w:rsidR="00746DC5">
          <w:t xml:space="preserve"> </w:t>
        </w:r>
        <w:r w:rsidR="00091130">
          <w:t>in</w:t>
        </w:r>
      </w:smartTag>
      <w:r w:rsidR="00091130">
        <w:t xml:space="preserve"> </w:t>
      </w:r>
      <w:r w:rsidR="00091130" w:rsidRPr="00091130">
        <w:t>residenze ovvero in centri semiresidenziali</w:t>
      </w:r>
      <w:r w:rsidR="00746DC5">
        <w:t xml:space="preserve"> per </w:t>
      </w:r>
      <w:r w:rsidR="00786F98">
        <w:t>minori ed almeno euro ____________________ (euro __________________________</w:t>
      </w:r>
      <w:r w:rsidR="00746DC5">
        <w:t>) in attività territoriali e/o domiciliari per minori</w:t>
      </w:r>
      <w:r w:rsidR="00191906">
        <w:t>;</w:t>
      </w:r>
    </w:p>
    <w:p w:rsidR="00FA2F82" w:rsidRDefault="00FA2F82" w:rsidP="00A747AC">
      <w:pPr>
        <w:tabs>
          <w:tab w:val="left" w:pos="3570"/>
        </w:tabs>
        <w:autoSpaceDE w:val="0"/>
        <w:autoSpaceDN w:val="0"/>
        <w:adjustRightInd w:val="0"/>
        <w:jc w:val="both"/>
        <w:rPr>
          <w:rFonts w:ascii="Arial" w:hAnsi="Arial" w:cs="Arial"/>
          <w:b/>
          <w:bCs/>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A2F82" w:rsidTr="00A747AC">
        <w:tc>
          <w:tcPr>
            <w:tcW w:w="10004" w:type="dxa"/>
          </w:tcPr>
          <w:p w:rsidR="00FA2F82" w:rsidRDefault="00323197" w:rsidP="00F207F2">
            <w:pPr>
              <w:autoSpaceDE w:val="0"/>
              <w:autoSpaceDN w:val="0"/>
              <w:adjustRightInd w:val="0"/>
              <w:jc w:val="both"/>
              <w:rPr>
                <w:rFonts w:ascii="Arial" w:hAnsi="Arial" w:cs="Arial"/>
                <w:b/>
                <w:bCs/>
                <w:sz w:val="17"/>
                <w:szCs w:val="17"/>
              </w:rPr>
            </w:pPr>
            <w:r>
              <w:rPr>
                <w:rFonts w:ascii="Arial" w:hAnsi="Arial" w:cs="Arial"/>
                <w:b/>
                <w:bCs/>
                <w:sz w:val="17"/>
                <w:szCs w:val="17"/>
              </w:rPr>
              <w:t>Istruzioni per la compilazione</w:t>
            </w:r>
            <w:r w:rsidR="00FA2F82">
              <w:rPr>
                <w:rFonts w:ascii="Arial" w:hAnsi="Arial" w:cs="Arial"/>
                <w:b/>
                <w:bCs/>
                <w:sz w:val="17"/>
                <w:szCs w:val="17"/>
              </w:rPr>
              <w:t xml:space="preserve">: </w:t>
            </w:r>
            <w:r w:rsidR="00FA2F82">
              <w:rPr>
                <w:rFonts w:ascii="Arial" w:hAnsi="Arial" w:cs="Arial"/>
                <w:sz w:val="17"/>
                <w:szCs w:val="17"/>
              </w:rPr>
              <w:t xml:space="preserve">La successiva tabella potrà essere adattata dal concorrente, nel rispetto dei dati minimi richiesti, per meglio rappresentare il </w:t>
            </w:r>
            <w:r w:rsidR="00347054">
              <w:rPr>
                <w:rFonts w:ascii="Arial" w:hAnsi="Arial" w:cs="Arial"/>
                <w:sz w:val="17"/>
                <w:szCs w:val="17"/>
              </w:rPr>
              <w:t>possesso del requisito prescritto (in particolare per R</w:t>
            </w:r>
            <w:r w:rsidR="00FA2F82">
              <w:rPr>
                <w:rFonts w:ascii="Arial" w:hAnsi="Arial" w:cs="Arial"/>
                <w:sz w:val="17"/>
                <w:szCs w:val="17"/>
              </w:rPr>
              <w:t>.T.I. e per i consorzi che dimostrano il requisito tramite le proprie consorzia</w:t>
            </w:r>
            <w:r w:rsidR="00347054">
              <w:rPr>
                <w:rFonts w:ascii="Arial" w:hAnsi="Arial" w:cs="Arial"/>
                <w:sz w:val="17"/>
                <w:szCs w:val="17"/>
              </w:rPr>
              <w:t>te). Si precisa che in caso di R</w:t>
            </w:r>
            <w:r w:rsidR="00FA2F82">
              <w:rPr>
                <w:rFonts w:ascii="Arial" w:hAnsi="Arial" w:cs="Arial"/>
                <w:sz w:val="17"/>
                <w:szCs w:val="17"/>
              </w:rPr>
              <w:t>.T.I</w:t>
            </w:r>
            <w:r w:rsidR="00347054">
              <w:rPr>
                <w:rFonts w:ascii="Arial" w:hAnsi="Arial" w:cs="Arial"/>
                <w:sz w:val="17"/>
                <w:szCs w:val="17"/>
              </w:rPr>
              <w:t>.</w:t>
            </w:r>
            <w:r w:rsidR="00FA2F82">
              <w:rPr>
                <w:rFonts w:ascii="Arial" w:hAnsi="Arial" w:cs="Arial"/>
                <w:sz w:val="17"/>
                <w:szCs w:val="17"/>
              </w:rPr>
              <w:t xml:space="preserve"> il requisito dovrà essere posseduto dal raggruppamento nel suo complesso nella misura minima del </w:t>
            </w:r>
            <w:r w:rsidR="00347054">
              <w:rPr>
                <w:rFonts w:ascii="Arial" w:hAnsi="Arial" w:cs="Arial"/>
                <w:sz w:val="17"/>
                <w:szCs w:val="17"/>
              </w:rPr>
              <w:t>6</w:t>
            </w:r>
            <w:r w:rsidR="00FA2F82">
              <w:rPr>
                <w:rFonts w:ascii="Arial" w:hAnsi="Arial" w:cs="Arial"/>
                <w:sz w:val="17"/>
                <w:szCs w:val="17"/>
              </w:rPr>
              <w:t>0% dalla cap</w:t>
            </w:r>
            <w:r w:rsidR="000436A3">
              <w:rPr>
                <w:rFonts w:ascii="Arial" w:hAnsi="Arial" w:cs="Arial"/>
                <w:sz w:val="17"/>
                <w:szCs w:val="17"/>
              </w:rPr>
              <w:t>ogruppo e di almeno il 10% da ciascuna delle</w:t>
            </w:r>
            <w:r w:rsidR="00FA2F82">
              <w:rPr>
                <w:rFonts w:ascii="Arial" w:hAnsi="Arial" w:cs="Arial"/>
                <w:sz w:val="17"/>
                <w:szCs w:val="17"/>
              </w:rPr>
              <w:t xml:space="preserve"> mandanti sino alla copertura del totale</w:t>
            </w:r>
          </w:p>
        </w:tc>
      </w:tr>
    </w:tbl>
    <w:p w:rsidR="00F207F2" w:rsidRDefault="00F207F2" w:rsidP="00F207F2">
      <w:pPr>
        <w:autoSpaceDE w:val="0"/>
        <w:autoSpaceDN w:val="0"/>
        <w:adjustRightInd w:val="0"/>
        <w:spacing w:line="480" w:lineRule="auto"/>
        <w:ind w:left="357"/>
        <w:jc w:val="both"/>
      </w:pPr>
      <w:r>
        <w:t>Indicare la scomposizione del fatturato specifico per ciascun anno di riferimento:</w:t>
      </w:r>
    </w:p>
    <w:tbl>
      <w:tblPr>
        <w:tblW w:w="6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2399"/>
        <w:gridCol w:w="2399"/>
      </w:tblGrid>
      <w:tr w:rsidR="00786F98" w:rsidTr="00786F98">
        <w:trPr>
          <w:jc w:val="center"/>
        </w:trPr>
        <w:tc>
          <w:tcPr>
            <w:tcW w:w="1496" w:type="dxa"/>
          </w:tcPr>
          <w:p w:rsidR="00786F98" w:rsidRDefault="00786F98" w:rsidP="00786F98">
            <w:pPr>
              <w:pStyle w:val="Titolo1"/>
              <w:jc w:val="center"/>
            </w:pPr>
            <w:r>
              <w:t>Esercizio</w:t>
            </w:r>
          </w:p>
        </w:tc>
        <w:tc>
          <w:tcPr>
            <w:tcW w:w="2399" w:type="dxa"/>
          </w:tcPr>
          <w:p w:rsidR="00786F98" w:rsidRDefault="00786F98" w:rsidP="00786F98">
            <w:pPr>
              <w:autoSpaceDE w:val="0"/>
              <w:autoSpaceDN w:val="0"/>
              <w:adjustRightInd w:val="0"/>
              <w:jc w:val="center"/>
              <w:rPr>
                <w:rFonts w:ascii="Arial" w:hAnsi="Arial" w:cs="Arial"/>
                <w:b/>
                <w:bCs/>
                <w:sz w:val="17"/>
                <w:szCs w:val="17"/>
              </w:rPr>
            </w:pPr>
            <w:r>
              <w:rPr>
                <w:rFonts w:ascii="Arial" w:hAnsi="Arial" w:cs="Arial"/>
                <w:b/>
                <w:bCs/>
                <w:sz w:val="17"/>
                <w:szCs w:val="17"/>
              </w:rPr>
              <w:t>Fatturato specifico minori</w:t>
            </w:r>
          </w:p>
          <w:p w:rsidR="00786F98" w:rsidRDefault="00786F98" w:rsidP="00786F98">
            <w:pPr>
              <w:autoSpaceDE w:val="0"/>
              <w:autoSpaceDN w:val="0"/>
              <w:adjustRightInd w:val="0"/>
              <w:jc w:val="center"/>
              <w:rPr>
                <w:rFonts w:ascii="Arial" w:hAnsi="Arial" w:cs="Arial"/>
                <w:b/>
                <w:bCs/>
                <w:sz w:val="17"/>
                <w:szCs w:val="17"/>
              </w:rPr>
            </w:pPr>
            <w:r>
              <w:rPr>
                <w:rFonts w:ascii="Arial" w:hAnsi="Arial" w:cs="Arial"/>
                <w:b/>
                <w:bCs/>
                <w:sz w:val="17"/>
                <w:szCs w:val="17"/>
              </w:rPr>
              <w:t>Servizi residenziali</w:t>
            </w:r>
          </w:p>
        </w:tc>
        <w:tc>
          <w:tcPr>
            <w:tcW w:w="2399" w:type="dxa"/>
          </w:tcPr>
          <w:p w:rsidR="00786F98" w:rsidRDefault="00786F98" w:rsidP="00786F98">
            <w:pPr>
              <w:autoSpaceDE w:val="0"/>
              <w:autoSpaceDN w:val="0"/>
              <w:adjustRightInd w:val="0"/>
              <w:jc w:val="center"/>
              <w:rPr>
                <w:rFonts w:ascii="Arial" w:hAnsi="Arial" w:cs="Arial"/>
                <w:b/>
                <w:bCs/>
                <w:sz w:val="17"/>
                <w:szCs w:val="17"/>
              </w:rPr>
            </w:pPr>
            <w:r>
              <w:rPr>
                <w:rFonts w:ascii="Arial" w:hAnsi="Arial" w:cs="Arial"/>
                <w:b/>
                <w:bCs/>
                <w:sz w:val="17"/>
                <w:szCs w:val="17"/>
              </w:rPr>
              <w:t>Fatturato specifico minori</w:t>
            </w:r>
          </w:p>
          <w:p w:rsidR="00786F98" w:rsidRDefault="00786F98" w:rsidP="00786F98">
            <w:pPr>
              <w:autoSpaceDE w:val="0"/>
              <w:autoSpaceDN w:val="0"/>
              <w:adjustRightInd w:val="0"/>
              <w:jc w:val="center"/>
              <w:rPr>
                <w:rFonts w:ascii="Arial" w:hAnsi="Arial" w:cs="Arial"/>
                <w:b/>
                <w:bCs/>
                <w:sz w:val="17"/>
                <w:szCs w:val="17"/>
              </w:rPr>
            </w:pPr>
            <w:r>
              <w:rPr>
                <w:rFonts w:ascii="Arial" w:hAnsi="Arial" w:cs="Arial"/>
                <w:b/>
                <w:bCs/>
                <w:sz w:val="17"/>
                <w:szCs w:val="17"/>
              </w:rPr>
              <w:t>Servizi territoriali</w:t>
            </w:r>
          </w:p>
        </w:tc>
      </w:tr>
      <w:tr w:rsidR="00786F98" w:rsidTr="00786F98">
        <w:trPr>
          <w:jc w:val="center"/>
        </w:trPr>
        <w:tc>
          <w:tcPr>
            <w:tcW w:w="1496" w:type="dxa"/>
          </w:tcPr>
          <w:p w:rsidR="00786F98" w:rsidRDefault="00786F98" w:rsidP="00786F98">
            <w:pPr>
              <w:autoSpaceDE w:val="0"/>
              <w:autoSpaceDN w:val="0"/>
              <w:adjustRightInd w:val="0"/>
              <w:jc w:val="center"/>
              <w:rPr>
                <w:rFonts w:ascii="Arial" w:hAnsi="Arial" w:cs="Arial"/>
                <w:b/>
                <w:bCs/>
                <w:sz w:val="17"/>
                <w:szCs w:val="17"/>
              </w:rPr>
            </w:pPr>
            <w:r>
              <w:rPr>
                <w:rFonts w:ascii="Arial" w:hAnsi="Arial" w:cs="Arial"/>
                <w:b/>
                <w:bCs/>
                <w:sz w:val="17"/>
                <w:szCs w:val="17"/>
              </w:rPr>
              <w:t>2015</w:t>
            </w:r>
          </w:p>
          <w:p w:rsidR="00786F98" w:rsidRDefault="00786F98" w:rsidP="00786F98">
            <w:pPr>
              <w:autoSpaceDE w:val="0"/>
              <w:autoSpaceDN w:val="0"/>
              <w:adjustRightInd w:val="0"/>
              <w:jc w:val="center"/>
              <w:rPr>
                <w:rFonts w:ascii="Arial" w:hAnsi="Arial" w:cs="Arial"/>
                <w:b/>
                <w:bCs/>
                <w:sz w:val="17"/>
                <w:szCs w:val="17"/>
              </w:rPr>
            </w:pPr>
          </w:p>
        </w:tc>
        <w:tc>
          <w:tcPr>
            <w:tcW w:w="2399" w:type="dxa"/>
          </w:tcPr>
          <w:p w:rsidR="00786F98" w:rsidRDefault="00786F98" w:rsidP="00786F98">
            <w:pPr>
              <w:autoSpaceDE w:val="0"/>
              <w:autoSpaceDN w:val="0"/>
              <w:adjustRightInd w:val="0"/>
              <w:jc w:val="center"/>
              <w:rPr>
                <w:rFonts w:ascii="Arial" w:hAnsi="Arial" w:cs="Arial"/>
                <w:b/>
                <w:bCs/>
                <w:sz w:val="17"/>
                <w:szCs w:val="17"/>
              </w:rPr>
            </w:pPr>
          </w:p>
        </w:tc>
        <w:tc>
          <w:tcPr>
            <w:tcW w:w="2399" w:type="dxa"/>
          </w:tcPr>
          <w:p w:rsidR="00786F98" w:rsidRDefault="00786F98" w:rsidP="00786F98">
            <w:pPr>
              <w:autoSpaceDE w:val="0"/>
              <w:autoSpaceDN w:val="0"/>
              <w:adjustRightInd w:val="0"/>
              <w:jc w:val="center"/>
              <w:rPr>
                <w:rFonts w:ascii="Arial" w:hAnsi="Arial" w:cs="Arial"/>
                <w:b/>
                <w:bCs/>
                <w:sz w:val="17"/>
                <w:szCs w:val="17"/>
              </w:rPr>
            </w:pPr>
          </w:p>
        </w:tc>
      </w:tr>
      <w:tr w:rsidR="00786F98" w:rsidTr="00786F98">
        <w:trPr>
          <w:jc w:val="center"/>
        </w:trPr>
        <w:tc>
          <w:tcPr>
            <w:tcW w:w="1496" w:type="dxa"/>
          </w:tcPr>
          <w:p w:rsidR="00786F98" w:rsidRDefault="00786F98" w:rsidP="00786F98">
            <w:pPr>
              <w:autoSpaceDE w:val="0"/>
              <w:autoSpaceDN w:val="0"/>
              <w:adjustRightInd w:val="0"/>
              <w:jc w:val="center"/>
              <w:rPr>
                <w:rFonts w:ascii="Arial" w:hAnsi="Arial" w:cs="Arial"/>
                <w:b/>
                <w:bCs/>
                <w:sz w:val="17"/>
                <w:szCs w:val="17"/>
              </w:rPr>
            </w:pPr>
            <w:r>
              <w:rPr>
                <w:rFonts w:ascii="Arial" w:hAnsi="Arial" w:cs="Arial"/>
                <w:b/>
                <w:bCs/>
                <w:sz w:val="17"/>
                <w:szCs w:val="17"/>
              </w:rPr>
              <w:t>2016</w:t>
            </w:r>
          </w:p>
          <w:p w:rsidR="00786F98" w:rsidRDefault="00786F98" w:rsidP="00786F98">
            <w:pPr>
              <w:autoSpaceDE w:val="0"/>
              <w:autoSpaceDN w:val="0"/>
              <w:adjustRightInd w:val="0"/>
              <w:jc w:val="center"/>
              <w:rPr>
                <w:rFonts w:ascii="Arial" w:hAnsi="Arial" w:cs="Arial"/>
                <w:b/>
                <w:bCs/>
                <w:sz w:val="17"/>
                <w:szCs w:val="17"/>
              </w:rPr>
            </w:pPr>
          </w:p>
        </w:tc>
        <w:tc>
          <w:tcPr>
            <w:tcW w:w="2399" w:type="dxa"/>
          </w:tcPr>
          <w:p w:rsidR="00786F98" w:rsidRDefault="00786F98" w:rsidP="00786F98">
            <w:pPr>
              <w:autoSpaceDE w:val="0"/>
              <w:autoSpaceDN w:val="0"/>
              <w:adjustRightInd w:val="0"/>
              <w:jc w:val="center"/>
              <w:rPr>
                <w:rFonts w:ascii="Arial" w:hAnsi="Arial" w:cs="Arial"/>
                <w:b/>
                <w:bCs/>
                <w:sz w:val="17"/>
                <w:szCs w:val="17"/>
              </w:rPr>
            </w:pPr>
          </w:p>
        </w:tc>
        <w:tc>
          <w:tcPr>
            <w:tcW w:w="2399" w:type="dxa"/>
          </w:tcPr>
          <w:p w:rsidR="00786F98" w:rsidRDefault="00786F98" w:rsidP="00786F98">
            <w:pPr>
              <w:autoSpaceDE w:val="0"/>
              <w:autoSpaceDN w:val="0"/>
              <w:adjustRightInd w:val="0"/>
              <w:jc w:val="center"/>
              <w:rPr>
                <w:rFonts w:ascii="Arial" w:hAnsi="Arial" w:cs="Arial"/>
                <w:b/>
                <w:bCs/>
                <w:sz w:val="17"/>
                <w:szCs w:val="17"/>
              </w:rPr>
            </w:pPr>
          </w:p>
        </w:tc>
      </w:tr>
      <w:tr w:rsidR="00786F98" w:rsidTr="00786F98">
        <w:trPr>
          <w:jc w:val="center"/>
        </w:trPr>
        <w:tc>
          <w:tcPr>
            <w:tcW w:w="1496" w:type="dxa"/>
          </w:tcPr>
          <w:p w:rsidR="00786F98" w:rsidRDefault="00786F98" w:rsidP="00786F98">
            <w:pPr>
              <w:autoSpaceDE w:val="0"/>
              <w:autoSpaceDN w:val="0"/>
              <w:adjustRightInd w:val="0"/>
              <w:jc w:val="center"/>
              <w:rPr>
                <w:rFonts w:ascii="Arial" w:hAnsi="Arial" w:cs="Arial"/>
                <w:b/>
                <w:bCs/>
                <w:sz w:val="17"/>
                <w:szCs w:val="17"/>
              </w:rPr>
            </w:pPr>
            <w:r>
              <w:rPr>
                <w:rFonts w:ascii="Arial" w:hAnsi="Arial" w:cs="Arial"/>
                <w:b/>
                <w:bCs/>
                <w:sz w:val="17"/>
                <w:szCs w:val="17"/>
              </w:rPr>
              <w:t>2017</w:t>
            </w:r>
          </w:p>
          <w:p w:rsidR="00786F98" w:rsidRDefault="00786F98" w:rsidP="00786F98">
            <w:pPr>
              <w:autoSpaceDE w:val="0"/>
              <w:autoSpaceDN w:val="0"/>
              <w:adjustRightInd w:val="0"/>
              <w:jc w:val="center"/>
              <w:rPr>
                <w:rFonts w:ascii="Arial" w:hAnsi="Arial" w:cs="Arial"/>
                <w:b/>
                <w:bCs/>
                <w:sz w:val="17"/>
                <w:szCs w:val="17"/>
              </w:rPr>
            </w:pPr>
          </w:p>
        </w:tc>
        <w:tc>
          <w:tcPr>
            <w:tcW w:w="2399" w:type="dxa"/>
          </w:tcPr>
          <w:p w:rsidR="00786F98" w:rsidRDefault="00786F98" w:rsidP="00786F98">
            <w:pPr>
              <w:autoSpaceDE w:val="0"/>
              <w:autoSpaceDN w:val="0"/>
              <w:adjustRightInd w:val="0"/>
              <w:jc w:val="center"/>
              <w:rPr>
                <w:rFonts w:ascii="Arial" w:hAnsi="Arial" w:cs="Arial"/>
                <w:b/>
                <w:bCs/>
                <w:sz w:val="17"/>
                <w:szCs w:val="17"/>
              </w:rPr>
            </w:pPr>
          </w:p>
        </w:tc>
        <w:tc>
          <w:tcPr>
            <w:tcW w:w="2399" w:type="dxa"/>
          </w:tcPr>
          <w:p w:rsidR="00786F98" w:rsidRDefault="00786F98" w:rsidP="00786F98">
            <w:pPr>
              <w:autoSpaceDE w:val="0"/>
              <w:autoSpaceDN w:val="0"/>
              <w:adjustRightInd w:val="0"/>
              <w:jc w:val="center"/>
              <w:rPr>
                <w:rFonts w:ascii="Arial" w:hAnsi="Arial" w:cs="Arial"/>
                <w:b/>
                <w:bCs/>
                <w:sz w:val="17"/>
                <w:szCs w:val="17"/>
              </w:rPr>
            </w:pPr>
          </w:p>
        </w:tc>
      </w:tr>
      <w:tr w:rsidR="00786F98" w:rsidTr="00786F98">
        <w:trPr>
          <w:jc w:val="center"/>
        </w:trPr>
        <w:tc>
          <w:tcPr>
            <w:tcW w:w="1496" w:type="dxa"/>
          </w:tcPr>
          <w:p w:rsidR="00786F98" w:rsidRDefault="00786F98" w:rsidP="00786F98">
            <w:pPr>
              <w:autoSpaceDE w:val="0"/>
              <w:autoSpaceDN w:val="0"/>
              <w:adjustRightInd w:val="0"/>
              <w:jc w:val="center"/>
              <w:rPr>
                <w:rFonts w:ascii="Arial" w:hAnsi="Arial" w:cs="Arial"/>
                <w:b/>
                <w:bCs/>
                <w:sz w:val="17"/>
                <w:szCs w:val="17"/>
              </w:rPr>
            </w:pPr>
            <w:r>
              <w:rPr>
                <w:rFonts w:ascii="Arial" w:hAnsi="Arial" w:cs="Arial"/>
                <w:b/>
                <w:bCs/>
                <w:sz w:val="17"/>
                <w:szCs w:val="17"/>
              </w:rPr>
              <w:t>Totale</w:t>
            </w:r>
          </w:p>
          <w:p w:rsidR="00786F98" w:rsidRDefault="00786F98" w:rsidP="00D32542">
            <w:pPr>
              <w:autoSpaceDE w:val="0"/>
              <w:autoSpaceDN w:val="0"/>
              <w:adjustRightInd w:val="0"/>
              <w:jc w:val="both"/>
              <w:rPr>
                <w:rFonts w:ascii="Arial" w:hAnsi="Arial" w:cs="Arial"/>
                <w:b/>
                <w:bCs/>
                <w:sz w:val="17"/>
                <w:szCs w:val="17"/>
              </w:rPr>
            </w:pPr>
          </w:p>
        </w:tc>
        <w:tc>
          <w:tcPr>
            <w:tcW w:w="2399" w:type="dxa"/>
          </w:tcPr>
          <w:p w:rsidR="00786F98" w:rsidRDefault="00786F98" w:rsidP="00D32542">
            <w:pPr>
              <w:autoSpaceDE w:val="0"/>
              <w:autoSpaceDN w:val="0"/>
              <w:adjustRightInd w:val="0"/>
              <w:jc w:val="both"/>
              <w:rPr>
                <w:rFonts w:ascii="Arial" w:hAnsi="Arial" w:cs="Arial"/>
                <w:b/>
                <w:bCs/>
                <w:sz w:val="17"/>
                <w:szCs w:val="17"/>
              </w:rPr>
            </w:pPr>
          </w:p>
        </w:tc>
        <w:tc>
          <w:tcPr>
            <w:tcW w:w="2399" w:type="dxa"/>
          </w:tcPr>
          <w:p w:rsidR="00786F98" w:rsidRDefault="00786F98" w:rsidP="001430E0">
            <w:pPr>
              <w:autoSpaceDE w:val="0"/>
              <w:autoSpaceDN w:val="0"/>
              <w:adjustRightInd w:val="0"/>
              <w:jc w:val="both"/>
              <w:rPr>
                <w:rFonts w:ascii="Arial" w:hAnsi="Arial" w:cs="Arial"/>
                <w:b/>
                <w:bCs/>
                <w:sz w:val="17"/>
                <w:szCs w:val="17"/>
              </w:rPr>
            </w:pPr>
          </w:p>
        </w:tc>
      </w:tr>
    </w:tbl>
    <w:p w:rsidR="00FA2F82" w:rsidRDefault="00FA2F82">
      <w:pPr>
        <w:autoSpaceDE w:val="0"/>
        <w:autoSpaceDN w:val="0"/>
        <w:adjustRightInd w:val="0"/>
        <w:jc w:val="both"/>
      </w:pPr>
    </w:p>
    <w:p w:rsidR="00FA2F82" w:rsidRDefault="00FA2F82" w:rsidP="00D253DF">
      <w:pPr>
        <w:pStyle w:val="Titolo8"/>
        <w:jc w:val="center"/>
        <w:rPr>
          <w:b/>
          <w:i w:val="0"/>
        </w:rPr>
      </w:pPr>
      <w:r>
        <w:rPr>
          <w:b/>
          <w:i w:val="0"/>
        </w:rPr>
        <w:t xml:space="preserve">REQUISITI </w:t>
      </w:r>
      <w:r w:rsidR="00D253DF">
        <w:rPr>
          <w:b/>
          <w:i w:val="0"/>
        </w:rPr>
        <w:t xml:space="preserve">DI </w:t>
      </w:r>
      <w:r>
        <w:rPr>
          <w:b/>
          <w:i w:val="0"/>
        </w:rPr>
        <w:t>CAPACITA’ TECNICO – PROFESSIONALE</w:t>
      </w:r>
    </w:p>
    <w:p w:rsidR="00D253DF" w:rsidRPr="00D253DF" w:rsidRDefault="00D253DF" w:rsidP="00D253DF"/>
    <w:p w:rsidR="00F207F2" w:rsidRDefault="00F207F2" w:rsidP="00F207F2">
      <w:pPr>
        <w:numPr>
          <w:ilvl w:val="0"/>
          <w:numId w:val="20"/>
        </w:numPr>
        <w:autoSpaceDE w:val="0"/>
        <w:autoSpaceDN w:val="0"/>
        <w:adjustRightInd w:val="0"/>
        <w:ind w:left="0" w:firstLine="0"/>
        <w:jc w:val="both"/>
      </w:pPr>
      <w:r w:rsidRPr="00F207F2">
        <w:t>di possede</w:t>
      </w:r>
      <w:r w:rsidR="00191906">
        <w:t>re una sede operativa in Emilia-Romagna</w:t>
      </w:r>
      <w:r w:rsidRPr="00F207F2">
        <w:t xml:space="preserve"> con responsabili </w:t>
      </w:r>
      <w:r w:rsidRPr="00D76195">
        <w:rPr>
          <w:i/>
        </w:rPr>
        <w:t>in loco</w:t>
      </w:r>
      <w:r w:rsidRPr="00F207F2">
        <w:t xml:space="preserve"> abilitati a prendere decisioni immediate rispetto alla soluzione delle quest</w:t>
      </w:r>
      <w:r w:rsidR="00275D16">
        <w:t>ioni derivanti dall’esecuzione del contratto</w:t>
      </w:r>
      <w:r w:rsidRPr="00F207F2">
        <w:t xml:space="preserve"> e dallo svolgimento dei servizi; in caso contrario di impegnarsi ad attivare una sede operativa nel territorio</w:t>
      </w:r>
      <w:r w:rsidR="00E60F77">
        <w:t xml:space="preserve"> emiliano-romagnolo</w:t>
      </w:r>
      <w:r w:rsidRPr="00F207F2">
        <w:t xml:space="preserve"> per tutta la durata del contratto entro 15 (quindici giorni) dalla aggiudicazione e comunque non più tardi della data di inizio dei servizi (si precisa che tale requisito dovrà essere posseduto dal raggruppamento nel suo complesso).</w:t>
      </w:r>
    </w:p>
    <w:p w:rsidR="00F207F2" w:rsidRPr="00F207F2" w:rsidRDefault="00F207F2" w:rsidP="00F207F2">
      <w:pPr>
        <w:autoSpaceDE w:val="0"/>
        <w:autoSpaceDN w:val="0"/>
        <w:adjustRightInd w:val="0"/>
        <w:jc w:val="both"/>
      </w:pPr>
    </w:p>
    <w:p w:rsidR="00F207F2" w:rsidRPr="00191906" w:rsidRDefault="00D253DF" w:rsidP="00F207F2">
      <w:pPr>
        <w:numPr>
          <w:ilvl w:val="0"/>
          <w:numId w:val="20"/>
        </w:numPr>
        <w:autoSpaceDE w:val="0"/>
        <w:autoSpaceDN w:val="0"/>
        <w:adjustRightInd w:val="0"/>
        <w:ind w:left="0" w:firstLine="0"/>
        <w:jc w:val="both"/>
      </w:pPr>
      <w:r w:rsidRPr="00191906">
        <w:t>c</w:t>
      </w:r>
      <w:r w:rsidR="00F207F2" w:rsidRPr="00191906">
        <w:t>he l’impresa  è in possesso di idonea certificazione di qualità s</w:t>
      </w:r>
      <w:r w:rsidR="000436A3" w:rsidRPr="00191906">
        <w:t>econdo le n</w:t>
      </w:r>
      <w:r w:rsidR="00926F80" w:rsidRPr="00191906">
        <w:t>orme UNI EN ISO 9001:2008</w:t>
      </w:r>
      <w:r w:rsidR="00F207F2" w:rsidRPr="00191906">
        <w:t>, relativi ai servizi oggetto della gara, rilasciato da ente o istituto certificatore accreditato.</w:t>
      </w:r>
    </w:p>
    <w:p w:rsidR="00FA2F82" w:rsidRDefault="00FA2F82">
      <w:pPr>
        <w:pStyle w:val="Titolo6"/>
        <w:rPr>
          <w:color w:val="000000"/>
        </w:rPr>
      </w:pPr>
    </w:p>
    <w:p w:rsidR="00FA2F82" w:rsidRDefault="00FA2F82">
      <w:pPr>
        <w:jc w:val="center"/>
        <w:rPr>
          <w:b/>
          <w:i/>
          <w:color w:val="000000"/>
        </w:rPr>
      </w:pPr>
      <w:r>
        <w:rPr>
          <w:b/>
          <w:i/>
          <w:color w:val="000000"/>
        </w:rPr>
        <w:t xml:space="preserve">Dichiara infine  </w:t>
      </w:r>
    </w:p>
    <w:p w:rsidR="000C1C44" w:rsidRDefault="000C1C44">
      <w:pPr>
        <w:jc w:val="center"/>
        <w:rPr>
          <w:b/>
          <w:i/>
          <w:color w:val="000000"/>
        </w:rPr>
      </w:pPr>
    </w:p>
    <w:p w:rsidR="000C1C44" w:rsidRDefault="000436A3" w:rsidP="000C1C44">
      <w:pPr>
        <w:numPr>
          <w:ilvl w:val="0"/>
          <w:numId w:val="2"/>
        </w:numPr>
        <w:jc w:val="both"/>
        <w:rPr>
          <w:color w:val="000000"/>
        </w:rPr>
      </w:pPr>
      <w:r>
        <w:rPr>
          <w:color w:val="000000"/>
        </w:rPr>
        <w:t>che, preso atto che il Documento Unificato di Gara</w:t>
      </w:r>
      <w:r w:rsidR="000C1C44">
        <w:rPr>
          <w:color w:val="000000"/>
        </w:rPr>
        <w:t xml:space="preserve"> (art.39) vieta in linea generale all’appaltatore di subappaltare in tutto o in parte le prestazioni oggetto dell’appalto</w:t>
      </w:r>
      <w:r w:rsidR="00191906">
        <w:rPr>
          <w:color w:val="000000"/>
        </w:rPr>
        <w:t>, intende esternalizzare le attività di supporto non oggetto di subappalto</w:t>
      </w:r>
      <w:r w:rsidR="000C1C44">
        <w:rPr>
          <w:color w:val="000000"/>
        </w:rPr>
        <w:t>:</w:t>
      </w:r>
    </w:p>
    <w:p w:rsidR="000C1C44" w:rsidRDefault="000C1C44" w:rsidP="000C1C44">
      <w:pPr>
        <w:ind w:left="360"/>
        <w:jc w:val="both"/>
        <w:rPr>
          <w:color w:val="000000"/>
        </w:rPr>
      </w:pPr>
      <w:r>
        <w:rPr>
          <w:color w:val="000000"/>
        </w:rPr>
        <w:t>________________________________________________________________________________</w:t>
      </w:r>
    </w:p>
    <w:p w:rsidR="000C1C44" w:rsidRDefault="000C1C44" w:rsidP="000C1C44">
      <w:pPr>
        <w:ind w:left="360"/>
        <w:jc w:val="both"/>
        <w:rPr>
          <w:color w:val="000000"/>
        </w:rPr>
      </w:pPr>
      <w:r>
        <w:rPr>
          <w:color w:val="000000"/>
        </w:rPr>
        <w:t>________________________________________________________________________________</w:t>
      </w:r>
    </w:p>
    <w:p w:rsidR="000C1C44" w:rsidRPr="000C1C44" w:rsidRDefault="000C1C44" w:rsidP="000C1C44">
      <w:pPr>
        <w:ind w:left="360"/>
        <w:jc w:val="both"/>
        <w:rPr>
          <w:color w:val="000000"/>
        </w:rPr>
      </w:pPr>
      <w:r>
        <w:rPr>
          <w:color w:val="000000"/>
        </w:rPr>
        <w:t>________________________________________________________________________________</w:t>
      </w:r>
    </w:p>
    <w:p w:rsidR="00FA2F82" w:rsidRDefault="00FA2F82" w:rsidP="000C1C44">
      <w:pPr>
        <w:jc w:val="both"/>
        <w:rPr>
          <w:color w:val="000000"/>
        </w:rPr>
      </w:pPr>
    </w:p>
    <w:p w:rsidR="00AE5FD0" w:rsidRDefault="000C1C44" w:rsidP="00AE5FD0">
      <w:pPr>
        <w:numPr>
          <w:ilvl w:val="0"/>
          <w:numId w:val="2"/>
        </w:numPr>
        <w:autoSpaceDE w:val="0"/>
        <w:autoSpaceDN w:val="0"/>
        <w:adjustRightInd w:val="0"/>
        <w:jc w:val="both"/>
        <w:rPr>
          <w:color w:val="000000"/>
        </w:rPr>
      </w:pPr>
      <w:r>
        <w:rPr>
          <w:color w:val="000000"/>
        </w:rPr>
        <w:t xml:space="preserve">che </w:t>
      </w:r>
      <w:r w:rsidR="00FA2F82">
        <w:rPr>
          <w:color w:val="000000"/>
        </w:rPr>
        <w:t>l’erogazione dei servizi oggetto del presente affidamento rientra n</w:t>
      </w:r>
      <w:r w:rsidR="00AE5FD0">
        <w:rPr>
          <w:color w:val="000000"/>
        </w:rPr>
        <w:t>elle finalità statutarie della i</w:t>
      </w:r>
      <w:r w:rsidR="00FA2F82">
        <w:rPr>
          <w:color w:val="000000"/>
        </w:rPr>
        <w:t>mpresa sociale/cooperativa/consorzio;</w:t>
      </w:r>
    </w:p>
    <w:p w:rsidR="00FA2F82" w:rsidRDefault="00FA2F82">
      <w:pPr>
        <w:pStyle w:val="Paragrafoelenco"/>
        <w:rPr>
          <w:color w:val="000000"/>
        </w:rPr>
      </w:pPr>
    </w:p>
    <w:p w:rsidR="00AE5FD0" w:rsidRPr="00AE5FD0" w:rsidRDefault="00AE5FD0" w:rsidP="00AE5FD0">
      <w:pPr>
        <w:numPr>
          <w:ilvl w:val="0"/>
          <w:numId w:val="2"/>
        </w:numPr>
        <w:autoSpaceDE w:val="0"/>
        <w:autoSpaceDN w:val="0"/>
        <w:adjustRightInd w:val="0"/>
        <w:jc w:val="both"/>
        <w:rPr>
          <w:szCs w:val="16"/>
        </w:rPr>
      </w:pPr>
      <w:r>
        <w:rPr>
          <w:szCs w:val="16"/>
        </w:rPr>
        <w:t>di osservare le norme sulla sicurezza dei luoghi di lavoro (D. Lgs. n. 81/2008) nonché il rispetto di tutti gli adempimenti di legge nei confronti dei lavoratori dipendenti o soci;</w:t>
      </w:r>
    </w:p>
    <w:p w:rsidR="00AE5FD0" w:rsidRDefault="00AE5FD0" w:rsidP="00AE5FD0">
      <w:pPr>
        <w:autoSpaceDE w:val="0"/>
        <w:autoSpaceDN w:val="0"/>
        <w:adjustRightInd w:val="0"/>
        <w:jc w:val="both"/>
        <w:rPr>
          <w:color w:val="000000"/>
        </w:rPr>
      </w:pPr>
    </w:p>
    <w:p w:rsidR="00AE5FD0" w:rsidRDefault="00AE5FD0" w:rsidP="00AE5FD0">
      <w:pPr>
        <w:numPr>
          <w:ilvl w:val="0"/>
          <w:numId w:val="2"/>
        </w:numPr>
        <w:autoSpaceDE w:val="0"/>
        <w:autoSpaceDN w:val="0"/>
        <w:adjustRightInd w:val="0"/>
        <w:jc w:val="both"/>
        <w:rPr>
          <w:color w:val="000000"/>
        </w:rPr>
      </w:pPr>
      <w:r w:rsidRPr="00B6308D">
        <w:rPr>
          <w:color w:val="000000"/>
        </w:rPr>
        <w:t>di garantire che la determinazione dei costi a base del servizio di cui si tratta tiene conto correttamente del costo del lavoro con riferimento ai contratti collettivi di categoria e dei relativi accordi integrativi in vigore nel tempo e nella località ove si svolge il servizio e conseguentemente di impegnarsi a darvi applicazione nei confronti di tutti i propri lavoratori</w:t>
      </w:r>
      <w:r>
        <w:rPr>
          <w:color w:val="000000"/>
        </w:rPr>
        <w:t>;</w:t>
      </w:r>
    </w:p>
    <w:p w:rsidR="00AE5FD0" w:rsidRDefault="00AE5FD0" w:rsidP="00AE5FD0">
      <w:pPr>
        <w:autoSpaceDE w:val="0"/>
        <w:autoSpaceDN w:val="0"/>
        <w:adjustRightInd w:val="0"/>
        <w:jc w:val="both"/>
        <w:rPr>
          <w:color w:val="000000"/>
        </w:rPr>
      </w:pPr>
    </w:p>
    <w:p w:rsidR="00AE5FD0" w:rsidRPr="00AE5FD0" w:rsidRDefault="00AE5FD0" w:rsidP="00AE5FD0">
      <w:pPr>
        <w:numPr>
          <w:ilvl w:val="0"/>
          <w:numId w:val="2"/>
        </w:numPr>
        <w:jc w:val="both"/>
      </w:pPr>
      <w:r>
        <w:t xml:space="preserve">di avere preso cognizione e di accettare, senza condizione o riserva alcuna, tutte le norme e disposizioni contenute nel Bando di Gara, nel Documento Unificato di Gara e relativi </w:t>
      </w:r>
      <w:r w:rsidR="00D76195">
        <w:t>A</w:t>
      </w:r>
      <w:r>
        <w:t>llegati;</w:t>
      </w:r>
    </w:p>
    <w:p w:rsidR="00AE5FD0" w:rsidRDefault="00AE5FD0" w:rsidP="00AE5FD0">
      <w:pPr>
        <w:autoSpaceDE w:val="0"/>
        <w:autoSpaceDN w:val="0"/>
        <w:adjustRightInd w:val="0"/>
        <w:jc w:val="both"/>
        <w:rPr>
          <w:color w:val="000000"/>
        </w:rPr>
      </w:pPr>
    </w:p>
    <w:p w:rsidR="00FA2F82" w:rsidRDefault="00FA2F82">
      <w:pPr>
        <w:numPr>
          <w:ilvl w:val="0"/>
          <w:numId w:val="2"/>
        </w:numPr>
        <w:autoSpaceDE w:val="0"/>
        <w:autoSpaceDN w:val="0"/>
        <w:adjustRightInd w:val="0"/>
        <w:jc w:val="both"/>
        <w:rPr>
          <w:color w:val="000000"/>
        </w:rPr>
      </w:pPr>
      <w:r>
        <w:rPr>
          <w:color w:val="000000"/>
        </w:rPr>
        <w:t>di aver preso conoscenza di tutte le condizioni generali e particolari che possono influire sull’offerta e di obbligarsi ad eseguire il servizio al prezzo offerto che riconosce remunerativo e compensativo;</w:t>
      </w:r>
    </w:p>
    <w:p w:rsidR="00AE5FD0" w:rsidRDefault="00AE5FD0" w:rsidP="00AE5FD0">
      <w:pPr>
        <w:autoSpaceDE w:val="0"/>
        <w:autoSpaceDN w:val="0"/>
        <w:adjustRightInd w:val="0"/>
        <w:jc w:val="both"/>
        <w:rPr>
          <w:color w:val="000000"/>
        </w:rPr>
      </w:pPr>
    </w:p>
    <w:p w:rsidR="00FA2F82" w:rsidRDefault="00FA2F82">
      <w:pPr>
        <w:jc w:val="both"/>
        <w:rPr>
          <w:color w:val="000000"/>
        </w:rPr>
      </w:pPr>
    </w:p>
    <w:p w:rsidR="00AE5FD0" w:rsidRDefault="00FA2F82" w:rsidP="00AE5FD0">
      <w:pPr>
        <w:numPr>
          <w:ilvl w:val="0"/>
          <w:numId w:val="7"/>
        </w:numPr>
        <w:autoSpaceDE w:val="0"/>
        <w:autoSpaceDN w:val="0"/>
        <w:adjustRightInd w:val="0"/>
        <w:jc w:val="both"/>
        <w:rPr>
          <w:szCs w:val="16"/>
        </w:rPr>
      </w:pPr>
      <w:r>
        <w:t>di impegnarsi in caso di aggiudicazione, a garantire l’esecuzione dell’appalto nei tempi e con le modalità previsti d</w:t>
      </w:r>
      <w:r w:rsidR="000436A3">
        <w:t>al Documento Unificato di Gara</w:t>
      </w:r>
      <w:r w:rsidR="00275D16">
        <w:t xml:space="preserve"> e da</w:t>
      </w:r>
      <w:r w:rsidR="00AE5FD0">
        <w:t>ll’Allegato Tecnico</w:t>
      </w:r>
      <w:r>
        <w:t>;</w:t>
      </w:r>
    </w:p>
    <w:p w:rsidR="00FA2F82" w:rsidRDefault="00FA2F82">
      <w:pPr>
        <w:autoSpaceDE w:val="0"/>
        <w:autoSpaceDN w:val="0"/>
        <w:adjustRightInd w:val="0"/>
        <w:jc w:val="both"/>
        <w:rPr>
          <w:szCs w:val="16"/>
        </w:rPr>
      </w:pPr>
    </w:p>
    <w:p w:rsidR="00AE5FD0" w:rsidRPr="00AE5FD0" w:rsidRDefault="00AE5FD0" w:rsidP="00AE5FD0">
      <w:pPr>
        <w:numPr>
          <w:ilvl w:val="0"/>
          <w:numId w:val="7"/>
        </w:numPr>
        <w:autoSpaceDE w:val="0"/>
        <w:autoSpaceDN w:val="0"/>
        <w:adjustRightInd w:val="0"/>
        <w:jc w:val="both"/>
        <w:rPr>
          <w:szCs w:val="16"/>
        </w:rPr>
      </w:pPr>
      <w:r>
        <w:rPr>
          <w:szCs w:val="16"/>
        </w:rPr>
        <w:t>di essere consapevole che, qualora fosse accertata la non veridicità del contenuto delle dichiarazioni rese la propria offerta sarà esclusa dalla presente gara per la quale le dichiarazioni sono state rilasciate o, nel caso risultasse aggiudicatario provvisorio, decadrà dalla aggiudicazione medesima;</w:t>
      </w:r>
    </w:p>
    <w:p w:rsidR="00AE5FD0" w:rsidRDefault="00AE5FD0" w:rsidP="00AE5FD0">
      <w:pPr>
        <w:autoSpaceDE w:val="0"/>
        <w:autoSpaceDN w:val="0"/>
        <w:adjustRightInd w:val="0"/>
        <w:jc w:val="both"/>
      </w:pPr>
    </w:p>
    <w:p w:rsidR="00FA2F82" w:rsidRDefault="00FA2F82" w:rsidP="00AE5FD0">
      <w:pPr>
        <w:numPr>
          <w:ilvl w:val="0"/>
          <w:numId w:val="7"/>
        </w:numPr>
        <w:autoSpaceDE w:val="0"/>
        <w:autoSpaceDN w:val="0"/>
        <w:adjustRightInd w:val="0"/>
        <w:jc w:val="both"/>
      </w:pPr>
      <w:r>
        <w:t>di avere preso conoscenza e di aver tenuto conto nella formulazione dell’offerta del trattamento economico, delle condizioni contrattuali, degli obblighi e degli oneri relativi alle disposizioni in materia di igiene e sicurezza, di assicurazione, di condizioni di lavoro, di previdenza e di assistenza in vigore nel luogo in cui deve prestarsi il servizio, da garantire al personale impiegato, con particolare riferimento a quanto previsto d</w:t>
      </w:r>
      <w:r w:rsidR="000436A3">
        <w:t>al Documento Unificato di Gara</w:t>
      </w:r>
      <w:r>
        <w:t xml:space="preserve"> (</w:t>
      </w:r>
      <w:r w:rsidR="003715A6">
        <w:t xml:space="preserve"> in particolare </w:t>
      </w:r>
      <w:r>
        <w:t>ar</w:t>
      </w:r>
      <w:r w:rsidR="003715A6">
        <w:t>t</w:t>
      </w:r>
      <w:r>
        <w:t>t.31</w:t>
      </w:r>
      <w:r w:rsidR="000C1C44">
        <w:t xml:space="preserve"> e 34</w:t>
      </w:r>
      <w:r>
        <w:t>);</w:t>
      </w:r>
    </w:p>
    <w:p w:rsidR="00AE5FD0" w:rsidRDefault="00AE5FD0" w:rsidP="00AE5FD0">
      <w:pPr>
        <w:autoSpaceDE w:val="0"/>
        <w:autoSpaceDN w:val="0"/>
        <w:adjustRightInd w:val="0"/>
        <w:jc w:val="both"/>
      </w:pPr>
    </w:p>
    <w:p w:rsidR="00AE5FD0" w:rsidRPr="00A4278D" w:rsidRDefault="00AE5FD0" w:rsidP="00AE5FD0">
      <w:pPr>
        <w:numPr>
          <w:ilvl w:val="0"/>
          <w:numId w:val="7"/>
        </w:numPr>
        <w:jc w:val="both"/>
        <w:rPr>
          <w:color w:val="000000"/>
        </w:rPr>
      </w:pPr>
      <w:r>
        <w:rPr>
          <w:color w:val="000000"/>
        </w:rPr>
        <w:t xml:space="preserve">di mantenere l’offerta valida per 180 giorni dalla data di scadenza del termine ultimo di </w:t>
      </w:r>
      <w:r w:rsidR="00191906">
        <w:rPr>
          <w:color w:val="000000"/>
        </w:rPr>
        <w:t xml:space="preserve">presentazione delle offerte </w:t>
      </w:r>
      <w:r w:rsidR="00FB530D">
        <w:rPr>
          <w:b/>
          <w:color w:val="000000"/>
        </w:rPr>
        <w:t>(</w:t>
      </w:r>
      <w:r w:rsidR="00FA3EE6">
        <w:rPr>
          <w:b/>
          <w:color w:val="000000"/>
        </w:rPr>
        <w:t>9 ottobre 2018</w:t>
      </w:r>
      <w:r w:rsidR="00191906" w:rsidRPr="00191906">
        <w:rPr>
          <w:b/>
          <w:color w:val="000000"/>
        </w:rPr>
        <w:t>)</w:t>
      </w:r>
      <w:r w:rsidRPr="00A4278D">
        <w:rPr>
          <w:color w:val="000000"/>
        </w:rPr>
        <w:t>;</w:t>
      </w:r>
    </w:p>
    <w:p w:rsidR="00AE5FD0" w:rsidRPr="00A4278D" w:rsidRDefault="00AE5FD0" w:rsidP="00AE5FD0">
      <w:pPr>
        <w:autoSpaceDE w:val="0"/>
        <w:autoSpaceDN w:val="0"/>
        <w:adjustRightInd w:val="0"/>
        <w:jc w:val="both"/>
      </w:pPr>
    </w:p>
    <w:p w:rsidR="00FA2F82" w:rsidRDefault="00FA2F82">
      <w:pPr>
        <w:numPr>
          <w:ilvl w:val="0"/>
          <w:numId w:val="7"/>
        </w:numPr>
        <w:autoSpaceDE w:val="0"/>
        <w:autoSpaceDN w:val="0"/>
        <w:adjustRightInd w:val="0"/>
        <w:jc w:val="both"/>
      </w:pPr>
      <w:r w:rsidRPr="00A4278D">
        <w:t>di impegnare l’impresa ad assumere, nei modi e nei termini di cui alle normative ed agli accordi vigenti, il personale (soci-lavoratori e dipendenti a tempo indeterminato) che alla data del subentro opera per conto dell’attuale impresa appaltatrice nella gestione dei servizi oggetto di gara ed il cui contratto, a causa del nuovo affidamento, venga risolto dall’impresa cessante, fino al completamento dell’organico previsto</w:t>
      </w:r>
      <w:r w:rsidR="00D76195" w:rsidRPr="00A4278D">
        <w:t xml:space="preserve"> come precisato nell’art. 33 del Documento Unificato di Gara</w:t>
      </w:r>
      <w:r w:rsidR="00285182" w:rsidRPr="00A4278D">
        <w:t>;</w:t>
      </w:r>
    </w:p>
    <w:p w:rsidR="0011331D" w:rsidRDefault="0011331D" w:rsidP="0011331D">
      <w:pPr>
        <w:autoSpaceDE w:val="0"/>
        <w:autoSpaceDN w:val="0"/>
        <w:adjustRightInd w:val="0"/>
        <w:jc w:val="both"/>
      </w:pPr>
    </w:p>
    <w:p w:rsidR="0011331D" w:rsidRDefault="0011331D">
      <w:pPr>
        <w:numPr>
          <w:ilvl w:val="0"/>
          <w:numId w:val="7"/>
        </w:numPr>
        <w:autoSpaceDE w:val="0"/>
        <w:autoSpaceDN w:val="0"/>
        <w:adjustRightInd w:val="0"/>
        <w:jc w:val="both"/>
      </w:pPr>
      <w:r>
        <w:lastRenderedPageBreak/>
        <w:t xml:space="preserve">di disporre, per il servizio di trasporto verso e dai Centri educativi, n. ____ pullmini con conducente e  </w:t>
      </w:r>
      <w:r w:rsidRPr="0011331D">
        <w:rPr>
          <w:u w:val="single"/>
        </w:rPr>
        <w:t>con</w:t>
      </w:r>
      <w:r>
        <w:t xml:space="preserve"> assistente</w:t>
      </w:r>
    </w:p>
    <w:p w:rsidR="0011331D" w:rsidRPr="00A4278D" w:rsidRDefault="0011331D" w:rsidP="0011331D">
      <w:pPr>
        <w:autoSpaceDE w:val="0"/>
        <w:autoSpaceDN w:val="0"/>
        <w:adjustRightInd w:val="0"/>
        <w:ind w:left="360"/>
        <w:jc w:val="both"/>
      </w:pPr>
      <w:r>
        <w:t xml:space="preserve">  senza</w:t>
      </w:r>
    </w:p>
    <w:p w:rsidR="00D76195" w:rsidRPr="00A4278D" w:rsidRDefault="00D76195" w:rsidP="00D76195">
      <w:pPr>
        <w:autoSpaceDE w:val="0"/>
        <w:autoSpaceDN w:val="0"/>
        <w:adjustRightInd w:val="0"/>
        <w:jc w:val="both"/>
      </w:pPr>
    </w:p>
    <w:p w:rsidR="00D76195" w:rsidRPr="00A4278D" w:rsidRDefault="00E60F77">
      <w:pPr>
        <w:numPr>
          <w:ilvl w:val="0"/>
          <w:numId w:val="7"/>
        </w:numPr>
        <w:autoSpaceDE w:val="0"/>
        <w:autoSpaceDN w:val="0"/>
        <w:adjustRightInd w:val="0"/>
        <w:jc w:val="both"/>
      </w:pPr>
      <w:r>
        <w:t>di mettere a disposizione</w:t>
      </w:r>
      <w:r w:rsidR="0011331D">
        <w:t xml:space="preserve">, per il servizio territoriale n. </w:t>
      </w:r>
      <w:r>
        <w:t xml:space="preserve"> </w:t>
      </w:r>
      <w:r w:rsidR="00786F98">
        <w:rPr>
          <w:u w:val="single"/>
        </w:rPr>
        <w:t>___</w:t>
      </w:r>
      <w:r>
        <w:t xml:space="preserve"> autovetture, come descritte nel progetto tecnico e/o nei documenti ad esso allegati</w:t>
      </w:r>
      <w:r w:rsidR="00D76195" w:rsidRPr="00A4278D">
        <w:t>;</w:t>
      </w:r>
    </w:p>
    <w:p w:rsidR="000436A3" w:rsidRPr="00A4278D" w:rsidRDefault="000436A3" w:rsidP="000436A3">
      <w:pPr>
        <w:autoSpaceDE w:val="0"/>
        <w:autoSpaceDN w:val="0"/>
        <w:adjustRightInd w:val="0"/>
        <w:jc w:val="both"/>
      </w:pPr>
    </w:p>
    <w:p w:rsidR="00FA2F82" w:rsidRDefault="00FA2F82">
      <w:pPr>
        <w:numPr>
          <w:ilvl w:val="0"/>
          <w:numId w:val="7"/>
        </w:numPr>
        <w:autoSpaceDE w:val="0"/>
        <w:autoSpaceDN w:val="0"/>
        <w:adjustRightInd w:val="0"/>
        <w:jc w:val="both"/>
      </w:pPr>
      <w:r w:rsidRPr="00A4278D">
        <w:t xml:space="preserve">di aver, </w:t>
      </w:r>
      <w:r w:rsidR="000436A3" w:rsidRPr="00A4278D">
        <w:t>entro il p</w:t>
      </w:r>
      <w:r w:rsidR="00955046" w:rsidRPr="00A4278D">
        <w:t xml:space="preserve">rescritto termine del </w:t>
      </w:r>
      <w:r w:rsidR="00FB530D">
        <w:rPr>
          <w:b/>
        </w:rPr>
        <w:t>20 settembre 2018</w:t>
      </w:r>
      <w:r w:rsidR="00125BC3" w:rsidRPr="00A4278D">
        <w:t xml:space="preserve">, </w:t>
      </w:r>
      <w:r w:rsidRPr="00A4278D">
        <w:t>effettuato il sopralluogo obbligatorio sul posto dove si dovrà eseguire il servizio principale con acquisizione del relativo attestato di prova, che</w:t>
      </w:r>
      <w:r>
        <w:t xml:space="preserve"> viene allegato alla presente dichiarazione (in caso di R</w:t>
      </w:r>
      <w:r w:rsidR="000436A3">
        <w:t>TI/Consorzio</w:t>
      </w:r>
      <w:r>
        <w:t xml:space="preserve"> tale adempimento è stato svolto dal</w:t>
      </w:r>
      <w:r w:rsidR="000436A3">
        <w:t>l’impresa mandataria/capofila</w:t>
      </w:r>
      <w:r>
        <w:t>);</w:t>
      </w:r>
    </w:p>
    <w:p w:rsidR="003715A6" w:rsidRDefault="003715A6" w:rsidP="003715A6">
      <w:pPr>
        <w:jc w:val="both"/>
        <w:rPr>
          <w:color w:val="000000"/>
        </w:rPr>
      </w:pPr>
    </w:p>
    <w:p w:rsidR="00702288" w:rsidRDefault="00702288" w:rsidP="00702288">
      <w:pPr>
        <w:numPr>
          <w:ilvl w:val="0"/>
          <w:numId w:val="3"/>
        </w:numPr>
        <w:jc w:val="both"/>
        <w:rPr>
          <w:color w:val="000000"/>
        </w:rPr>
      </w:pPr>
      <w:r>
        <w:rPr>
          <w:color w:val="000000"/>
        </w:rPr>
        <w:t>( N.B.: da compilare solo se necessario)</w:t>
      </w:r>
    </w:p>
    <w:p w:rsidR="00702288" w:rsidRDefault="00702288" w:rsidP="00702288">
      <w:pPr>
        <w:ind w:left="360"/>
        <w:jc w:val="both"/>
        <w:rPr>
          <w:color w:val="000000"/>
        </w:rPr>
      </w:pPr>
      <w:r>
        <w:rPr>
          <w:color w:val="000000"/>
        </w:rPr>
        <w:t>che ai  fini dell’applicaz</w:t>
      </w:r>
      <w:r w:rsidR="00786F98">
        <w:rPr>
          <w:color w:val="000000"/>
        </w:rPr>
        <w:t>ione d</w:t>
      </w:r>
      <w:r w:rsidR="0011331D">
        <w:rPr>
          <w:color w:val="000000"/>
        </w:rPr>
        <w:t>e</w:t>
      </w:r>
      <w:r w:rsidR="00786F98">
        <w:rPr>
          <w:color w:val="000000"/>
        </w:rPr>
        <w:t>ll’art. 48 del Documento Unificato di Gara</w:t>
      </w:r>
      <w:r>
        <w:rPr>
          <w:color w:val="000000"/>
        </w:rPr>
        <w:t>, le parti dell’offerta e della documentazione a suo corredo costituenti segreto tecnico o commerciale, o ulteriori aspetti riservati dell’offerta stessa, sono le seguenti:</w:t>
      </w:r>
    </w:p>
    <w:p w:rsidR="00521748" w:rsidRDefault="00521748" w:rsidP="0011331D">
      <w:pPr>
        <w:jc w:val="both"/>
        <w:rPr>
          <w:color w:val="000000"/>
        </w:rPr>
      </w:pPr>
    </w:p>
    <w:p w:rsidR="00702288" w:rsidRDefault="00702288" w:rsidP="00702288">
      <w:pPr>
        <w:ind w:left="360"/>
        <w:jc w:val="both"/>
        <w:rPr>
          <w:color w:val="000000"/>
        </w:rPr>
      </w:pPr>
      <w:r>
        <w:rPr>
          <w:color w:val="000000"/>
        </w:rPr>
        <w:t>a)______________________________________________________________________________</w:t>
      </w:r>
    </w:p>
    <w:p w:rsidR="00702288" w:rsidRDefault="00702288" w:rsidP="00702288">
      <w:pPr>
        <w:ind w:left="360"/>
        <w:jc w:val="both"/>
        <w:rPr>
          <w:color w:val="000000"/>
        </w:rPr>
      </w:pPr>
    </w:p>
    <w:p w:rsidR="00702288" w:rsidRDefault="00702288" w:rsidP="00702288">
      <w:pPr>
        <w:ind w:left="360"/>
        <w:jc w:val="both"/>
        <w:rPr>
          <w:color w:val="000000"/>
        </w:rPr>
      </w:pPr>
      <w:r>
        <w:rPr>
          <w:color w:val="000000"/>
        </w:rPr>
        <w:t>b)______________________________________________________________________________</w:t>
      </w:r>
    </w:p>
    <w:p w:rsidR="00702288" w:rsidRDefault="00702288" w:rsidP="00702288">
      <w:pPr>
        <w:ind w:left="360"/>
        <w:jc w:val="both"/>
        <w:rPr>
          <w:color w:val="000000"/>
        </w:rPr>
      </w:pPr>
    </w:p>
    <w:p w:rsidR="00702288" w:rsidRDefault="00702288" w:rsidP="00702288">
      <w:pPr>
        <w:ind w:left="360"/>
        <w:jc w:val="both"/>
        <w:rPr>
          <w:color w:val="000000"/>
        </w:rPr>
      </w:pPr>
      <w:r>
        <w:rPr>
          <w:color w:val="000000"/>
        </w:rPr>
        <w:t>c)______________________________________________________________________________</w:t>
      </w:r>
    </w:p>
    <w:p w:rsidR="00702288" w:rsidRDefault="00702288" w:rsidP="0011331D">
      <w:pPr>
        <w:jc w:val="both"/>
        <w:rPr>
          <w:color w:val="000000"/>
        </w:rPr>
      </w:pPr>
      <w:r>
        <w:rPr>
          <w:color w:val="000000"/>
        </w:rPr>
        <w:t xml:space="preserve"> e </w:t>
      </w:r>
      <w:r w:rsidR="00786F98">
        <w:rPr>
          <w:color w:val="000000"/>
        </w:rPr>
        <w:t>ciò per le seguenti motivazioni:</w:t>
      </w:r>
    </w:p>
    <w:p w:rsidR="00786F98" w:rsidRPr="00786F98" w:rsidRDefault="00786F98" w:rsidP="00786F98">
      <w:pPr>
        <w:ind w:left="360"/>
        <w:jc w:val="both"/>
        <w:rPr>
          <w:color w:val="000000"/>
        </w:rPr>
      </w:pPr>
    </w:p>
    <w:p w:rsidR="00786F98" w:rsidRDefault="00786F98">
      <w:pPr>
        <w:jc w:val="both"/>
        <w:rPr>
          <w:color w:val="000000"/>
        </w:rPr>
      </w:pPr>
      <w:r>
        <w:rPr>
          <w:color w:val="000000"/>
        </w:rPr>
        <w:t xml:space="preserve">___________________________________________________________________________________ </w:t>
      </w:r>
    </w:p>
    <w:p w:rsidR="00786F98" w:rsidRDefault="00786F98">
      <w:pPr>
        <w:jc w:val="both"/>
        <w:rPr>
          <w:color w:val="000000"/>
        </w:rPr>
      </w:pPr>
    </w:p>
    <w:p w:rsidR="00786F98" w:rsidRDefault="00786F98">
      <w:pPr>
        <w:jc w:val="both"/>
        <w:rPr>
          <w:color w:val="000000"/>
        </w:rPr>
      </w:pPr>
      <w:r>
        <w:rPr>
          <w:color w:val="000000"/>
        </w:rPr>
        <w:t xml:space="preserve">___________________________________________________________________________________ </w:t>
      </w:r>
    </w:p>
    <w:p w:rsidR="00786F98" w:rsidRDefault="00786F98">
      <w:pPr>
        <w:jc w:val="both"/>
        <w:rPr>
          <w:color w:val="000000"/>
        </w:rPr>
      </w:pPr>
    </w:p>
    <w:p w:rsidR="00702288" w:rsidRPr="00786F98" w:rsidRDefault="00786F98">
      <w:pPr>
        <w:jc w:val="both"/>
        <w:rPr>
          <w:color w:val="000000"/>
        </w:rPr>
      </w:pPr>
      <w:r>
        <w:rPr>
          <w:color w:val="000000"/>
        </w:rPr>
        <w:t>____</w:t>
      </w:r>
      <w:r w:rsidR="00702288" w:rsidRPr="00786F98">
        <w:rPr>
          <w:color w:val="000000"/>
        </w:rPr>
        <w:t>_______________________________________________________________________________</w:t>
      </w:r>
    </w:p>
    <w:p w:rsidR="00702288" w:rsidRPr="00786F98" w:rsidRDefault="00702288">
      <w:pPr>
        <w:jc w:val="both"/>
        <w:rPr>
          <w:color w:val="000000"/>
        </w:rPr>
      </w:pPr>
    </w:p>
    <w:p w:rsidR="00FA2F82" w:rsidRDefault="00702288" w:rsidP="00702288">
      <w:pPr>
        <w:ind w:left="284" w:hanging="426"/>
        <w:jc w:val="both"/>
        <w:rPr>
          <w:i/>
          <w:color w:val="000000"/>
        </w:rPr>
      </w:pPr>
      <w:r>
        <w:rPr>
          <w:color w:val="000000"/>
        </w:rPr>
        <w:t xml:space="preserve">    </w:t>
      </w:r>
      <w:r w:rsidRPr="00702288">
        <w:rPr>
          <w:i/>
          <w:color w:val="000000"/>
        </w:rPr>
        <w:t xml:space="preserve">( </w:t>
      </w:r>
      <w:r>
        <w:rPr>
          <w:i/>
          <w:color w:val="000000"/>
        </w:rPr>
        <w:t>N.B: qualora l’impresa concorrente non renda la dichiarazio</w:t>
      </w:r>
      <w:r w:rsidR="00955046">
        <w:rPr>
          <w:i/>
          <w:color w:val="000000"/>
        </w:rPr>
        <w:t>ne sull’accesso nel model</w:t>
      </w:r>
      <w:r w:rsidR="00AE5FD0">
        <w:rPr>
          <w:i/>
          <w:color w:val="000000"/>
        </w:rPr>
        <w:t>lo 1</w:t>
      </w:r>
      <w:r>
        <w:rPr>
          <w:i/>
          <w:color w:val="000000"/>
        </w:rPr>
        <w:t xml:space="preserve"> oppure in mancanza dell’indicazione puntuale </w:t>
      </w:r>
      <w:r w:rsidR="009E202D">
        <w:rPr>
          <w:i/>
          <w:color w:val="000000"/>
        </w:rPr>
        <w:t>delle parti costituenti segreti tecnici o commerciali o ulteriori aspetti riservati, come pure in mancanza della relativa comprovata motivazione, l’offerta e tutta la documentazione  a suo corredo saranno da intendere come interamente accessibili).</w:t>
      </w:r>
    </w:p>
    <w:p w:rsidR="009E202D" w:rsidRPr="00702288" w:rsidRDefault="009E202D" w:rsidP="00702288">
      <w:pPr>
        <w:ind w:left="284" w:hanging="426"/>
        <w:jc w:val="both"/>
        <w:rPr>
          <w:i/>
          <w:color w:val="000000"/>
        </w:rPr>
      </w:pPr>
    </w:p>
    <w:p w:rsidR="00FA2F82" w:rsidRDefault="00FA2F82" w:rsidP="006019B1">
      <w:pPr>
        <w:numPr>
          <w:ilvl w:val="0"/>
          <w:numId w:val="3"/>
        </w:numPr>
        <w:jc w:val="both"/>
      </w:pPr>
      <w:r>
        <w:t>di aver preso visi</w:t>
      </w:r>
      <w:r w:rsidR="00786F98">
        <w:t>one dell’informativa di cui al</w:t>
      </w:r>
      <w:r w:rsidR="0011331D">
        <w:t>l’art. 13 del</w:t>
      </w:r>
      <w:r w:rsidR="00786F98">
        <w:t xml:space="preserve"> GDPR</w:t>
      </w:r>
      <w:r w:rsidR="00D76195">
        <w:t>, contenuta nel Documento Unificato</w:t>
      </w:r>
      <w:r>
        <w:t xml:space="preserve"> di </w:t>
      </w:r>
      <w:r w:rsidR="009E202D">
        <w:t>G</w:t>
      </w:r>
      <w:r>
        <w:t>ara, e di prestare sin d’ora, il proprio consenso per il trattamento dei dati secondo quanto indicato nella menzionata informativa.</w:t>
      </w:r>
    </w:p>
    <w:p w:rsidR="00FA2F82" w:rsidRDefault="00FA2F82">
      <w:pPr>
        <w:numPr>
          <w:ilvl w:val="0"/>
          <w:numId w:val="3"/>
        </w:numPr>
        <w:jc w:val="both"/>
      </w:pPr>
      <w:r>
        <w:t>di obbligarsi al pieno rispetto delle misure di sicurezza sul trattamento dei dati personali secondo quanto previsto all’art.45 del D</w:t>
      </w:r>
      <w:r w:rsidR="000436A3">
        <w:t>ocumento U</w:t>
      </w:r>
      <w:r>
        <w:t>nificato</w:t>
      </w:r>
      <w:r w:rsidR="000436A3">
        <w:t xml:space="preserve"> di Gara</w:t>
      </w:r>
      <w:r>
        <w:t xml:space="preserve">. </w:t>
      </w:r>
    </w:p>
    <w:p w:rsidR="00FA2F82" w:rsidRDefault="00FA2F82">
      <w:pPr>
        <w:pStyle w:val="Corpodeltesto3"/>
      </w:pPr>
    </w:p>
    <w:p w:rsidR="00FA2F82" w:rsidRDefault="00FA2F82">
      <w:pPr>
        <w:jc w:val="both"/>
        <w:rPr>
          <w:color w:val="000000"/>
        </w:rPr>
      </w:pPr>
      <w:r>
        <w:rPr>
          <w:color w:val="000000"/>
        </w:rPr>
        <w:t>Appon</w:t>
      </w:r>
      <w:r w:rsidR="009E202D">
        <w:rPr>
          <w:color w:val="000000"/>
        </w:rPr>
        <w:t>e</w:t>
      </w:r>
      <w:r>
        <w:rPr>
          <w:color w:val="000000"/>
        </w:rPr>
        <w:t xml:space="preserve"> la sottoscrizione, consapevole delle responsabilità penali, amministrative e civili verso dichiarazioni false o incomplete.</w:t>
      </w:r>
    </w:p>
    <w:p w:rsidR="00786F98" w:rsidRDefault="00786F98">
      <w:pPr>
        <w:pStyle w:val="Corpodeltesto3"/>
      </w:pPr>
    </w:p>
    <w:p w:rsidR="00FA2F82" w:rsidRDefault="00786F98">
      <w:pPr>
        <w:pStyle w:val="Corpodeltesto3"/>
      </w:pPr>
      <w:r>
        <w:t xml:space="preserve">______________________________ </w:t>
      </w:r>
      <w:r w:rsidRPr="00786F98">
        <w:rPr>
          <w:sz w:val="24"/>
          <w:szCs w:val="24"/>
        </w:rPr>
        <w:t>lì</w:t>
      </w:r>
      <w:r>
        <w:t xml:space="preserve"> _____________________________________</w:t>
      </w:r>
    </w:p>
    <w:p w:rsidR="00FA2F82" w:rsidRDefault="00FA2F82">
      <w:pPr>
        <w:pStyle w:val="Corpodeltesto3"/>
      </w:pPr>
    </w:p>
    <w:p w:rsidR="00FA2F82" w:rsidRDefault="00FA2F82">
      <w:pPr>
        <w:rPr>
          <w:b/>
          <w:i/>
          <w:color w:val="000000"/>
        </w:rPr>
      </w:pPr>
      <w:r>
        <w:rPr>
          <w:b/>
          <w:i/>
          <w:color w:val="000000"/>
        </w:rPr>
        <w:t xml:space="preserve">  TIMBRO </w:t>
      </w:r>
    </w:p>
    <w:p w:rsidR="00FA2F82" w:rsidRDefault="00FA2F82">
      <w:pPr>
        <w:rPr>
          <w:b/>
          <w:i/>
          <w:color w:val="000000"/>
        </w:rPr>
      </w:pPr>
    </w:p>
    <w:p w:rsidR="00FA2F82" w:rsidRDefault="00FA2F82">
      <w:pPr>
        <w:jc w:val="both"/>
        <w:rPr>
          <w:strike/>
          <w:color w:val="000000"/>
        </w:rPr>
      </w:pPr>
      <w:r>
        <w:rPr>
          <w:color w:val="000000"/>
        </w:rPr>
        <w:t>………….…………………………</w:t>
      </w:r>
      <w:r>
        <w:rPr>
          <w:color w:val="000000"/>
        </w:rPr>
        <w:tab/>
      </w:r>
      <w:r>
        <w:rPr>
          <w:color w:val="000000"/>
        </w:rPr>
        <w:tab/>
      </w:r>
      <w:r>
        <w:rPr>
          <w:color w:val="000000"/>
        </w:rPr>
        <w:tab/>
      </w:r>
    </w:p>
    <w:p w:rsidR="00FA2F82" w:rsidRDefault="00FA2F82">
      <w:pPr>
        <w:rPr>
          <w:b/>
          <w:i/>
          <w:color w:val="000000"/>
        </w:rPr>
      </w:pPr>
    </w:p>
    <w:p w:rsidR="00FA2F82" w:rsidRDefault="00FA2F82">
      <w:pPr>
        <w:rPr>
          <w:b/>
          <w:i/>
          <w:color w:val="000000"/>
        </w:rPr>
      </w:pPr>
    </w:p>
    <w:p w:rsidR="00FA2F82" w:rsidRDefault="00FA2F82">
      <w:pPr>
        <w:rPr>
          <w:color w:val="000000"/>
        </w:rPr>
      </w:pPr>
      <w:r>
        <w:rPr>
          <w:b/>
          <w:i/>
          <w:color w:val="000000"/>
        </w:rPr>
        <w:t>IL LEGALE RAPPRESENTANTE</w:t>
      </w:r>
      <w:r>
        <w:rPr>
          <w:color w:val="000000"/>
        </w:rPr>
        <w:t xml:space="preserve"> </w:t>
      </w:r>
    </w:p>
    <w:p w:rsidR="00FA2F82" w:rsidRDefault="00FA2F82">
      <w:pPr>
        <w:ind w:left="2832"/>
        <w:rPr>
          <w:color w:val="000000"/>
        </w:rPr>
      </w:pPr>
    </w:p>
    <w:p w:rsidR="00FA2F82" w:rsidRDefault="00FA2F82">
      <w:pPr>
        <w:jc w:val="both"/>
        <w:rPr>
          <w:strike/>
          <w:color w:val="000000"/>
        </w:rPr>
      </w:pPr>
      <w:r>
        <w:rPr>
          <w:color w:val="000000"/>
        </w:rPr>
        <w:t>………….…………………………</w:t>
      </w:r>
      <w:r>
        <w:rPr>
          <w:color w:val="000000"/>
        </w:rPr>
        <w:tab/>
      </w:r>
      <w:r>
        <w:rPr>
          <w:color w:val="000000"/>
        </w:rPr>
        <w:tab/>
      </w:r>
      <w:r>
        <w:rPr>
          <w:color w:val="000000"/>
        </w:rPr>
        <w:tab/>
      </w:r>
    </w:p>
    <w:p w:rsidR="00FA2F82" w:rsidRDefault="00FA2F82">
      <w:pPr>
        <w:jc w:val="both"/>
        <w:rPr>
          <w:color w:val="000000"/>
        </w:rPr>
      </w:pPr>
    </w:p>
    <w:p w:rsidR="00521748" w:rsidRDefault="00521748">
      <w:pPr>
        <w:jc w:val="both"/>
        <w:rPr>
          <w:color w:val="000000"/>
        </w:rPr>
      </w:pPr>
    </w:p>
    <w:p w:rsidR="00FA2F82" w:rsidRDefault="00FA2F82">
      <w:pPr>
        <w:jc w:val="both"/>
        <w:rPr>
          <w:color w:val="000000"/>
        </w:rPr>
      </w:pPr>
    </w:p>
    <w:p w:rsidR="00FA2F82" w:rsidRDefault="00955046">
      <w:pPr>
        <w:jc w:val="both"/>
        <w:rPr>
          <w:b/>
          <w:color w:val="000000"/>
          <w:sz w:val="22"/>
        </w:rPr>
      </w:pPr>
      <w:r>
        <w:rPr>
          <w:b/>
          <w:color w:val="000000"/>
          <w:sz w:val="22"/>
        </w:rPr>
        <w:t>AL MODEL</w:t>
      </w:r>
      <w:r w:rsidR="00FA2F82">
        <w:rPr>
          <w:b/>
          <w:color w:val="000000"/>
          <w:sz w:val="22"/>
        </w:rPr>
        <w:t xml:space="preserve">LO DEVE ESSERE ALLEGATA UNA FOTOCOPIA DI UN VALIDO DOCUMENTO DI IDENTITA’ PERSONALE DEL SOTTOSCRITTORE </w:t>
      </w:r>
    </w:p>
    <w:p w:rsidR="00FA2F82" w:rsidRDefault="00FA2F82">
      <w:pPr>
        <w:jc w:val="both"/>
        <w:rPr>
          <w:color w:val="000000"/>
          <w:sz w:val="22"/>
        </w:rPr>
      </w:pPr>
    </w:p>
    <w:p w:rsidR="00FA2F82" w:rsidRDefault="00FA2F82">
      <w:pPr>
        <w:autoSpaceDE w:val="0"/>
        <w:autoSpaceDN w:val="0"/>
        <w:adjustRightInd w:val="0"/>
        <w:jc w:val="both"/>
        <w:rPr>
          <w:sz w:val="20"/>
          <w:szCs w:val="16"/>
        </w:rPr>
      </w:pPr>
      <w:r>
        <w:rPr>
          <w:sz w:val="20"/>
          <w:szCs w:val="16"/>
        </w:rPr>
        <w:t xml:space="preserve">NOTE: </w:t>
      </w:r>
    </w:p>
    <w:p w:rsidR="00FA2F82" w:rsidRDefault="00FA2F82">
      <w:pPr>
        <w:numPr>
          <w:ilvl w:val="0"/>
          <w:numId w:val="9"/>
        </w:numPr>
        <w:autoSpaceDE w:val="0"/>
        <w:autoSpaceDN w:val="0"/>
        <w:adjustRightInd w:val="0"/>
        <w:jc w:val="both"/>
        <w:rPr>
          <w:sz w:val="20"/>
          <w:szCs w:val="16"/>
        </w:rPr>
      </w:pPr>
      <w:r>
        <w:rPr>
          <w:sz w:val="20"/>
          <w:szCs w:val="16"/>
        </w:rPr>
        <w:t>Ai sensi dell’art. 38, comma 3 del D.P.R. n. 445/2000, per la validità della presente istanza deve essere allegata copia fotostatica del documento di identità del sottoscrittore</w:t>
      </w:r>
      <w:r w:rsidR="00D76195">
        <w:rPr>
          <w:sz w:val="20"/>
          <w:szCs w:val="16"/>
        </w:rPr>
        <w:t xml:space="preserve"> in corso di validità</w:t>
      </w:r>
      <w:r>
        <w:rPr>
          <w:sz w:val="20"/>
          <w:szCs w:val="16"/>
        </w:rPr>
        <w:t>.</w:t>
      </w:r>
    </w:p>
    <w:p w:rsidR="00FA2F82" w:rsidRDefault="00FA2F82">
      <w:pPr>
        <w:numPr>
          <w:ilvl w:val="0"/>
          <w:numId w:val="9"/>
        </w:numPr>
        <w:autoSpaceDE w:val="0"/>
        <w:autoSpaceDN w:val="0"/>
        <w:adjustRightInd w:val="0"/>
        <w:jc w:val="both"/>
        <w:rPr>
          <w:sz w:val="20"/>
          <w:szCs w:val="16"/>
        </w:rPr>
      </w:pPr>
      <w:r>
        <w:rPr>
          <w:sz w:val="20"/>
          <w:szCs w:val="16"/>
        </w:rPr>
        <w:t>Il sottoscrittore, in caso di falsità o dichiarazione mendace, è sottoposto alle sanzioni penali di cui all’art. 76 del D.P.R. n. 445/2000.</w:t>
      </w:r>
    </w:p>
    <w:p w:rsidR="00FA2F82" w:rsidRPr="008379D0" w:rsidRDefault="00FA2F82" w:rsidP="00AE5FD0">
      <w:pPr>
        <w:numPr>
          <w:ilvl w:val="0"/>
          <w:numId w:val="9"/>
        </w:numPr>
        <w:autoSpaceDE w:val="0"/>
        <w:autoSpaceDN w:val="0"/>
        <w:adjustRightInd w:val="0"/>
        <w:jc w:val="both"/>
        <w:rPr>
          <w:b/>
          <w:i/>
        </w:rPr>
      </w:pPr>
      <w:r>
        <w:rPr>
          <w:sz w:val="20"/>
        </w:rPr>
        <w:t>Resta ferma la facoltà, ai sensi dell’art.71 del D.P.R. n. 445/2000, di verificare la veridicità e l’autenticità delle attestazioni prodotte</w:t>
      </w:r>
    </w:p>
    <w:p w:rsidR="00DD73F1" w:rsidRDefault="00DD73F1" w:rsidP="00DD73F1">
      <w:pPr>
        <w:autoSpaceDE w:val="0"/>
        <w:autoSpaceDN w:val="0"/>
        <w:adjustRightInd w:val="0"/>
        <w:jc w:val="both"/>
        <w:rPr>
          <w:sz w:val="20"/>
        </w:rPr>
      </w:pPr>
      <w:r>
        <w:rPr>
          <w:sz w:val="20"/>
        </w:rPr>
        <w:br w:type="page"/>
      </w:r>
    </w:p>
    <w:p w:rsidR="00771A2E" w:rsidRDefault="00771A2E" w:rsidP="00DD73F1">
      <w:pPr>
        <w:autoSpaceDE w:val="0"/>
        <w:autoSpaceDN w:val="0"/>
        <w:adjustRightInd w:val="0"/>
        <w:jc w:val="right"/>
        <w:rPr>
          <w:rFonts w:eastAsia="Times-New-Roman"/>
          <w:b/>
        </w:rPr>
      </w:pPr>
      <w:r w:rsidRPr="00DD73F1">
        <w:rPr>
          <w:rFonts w:eastAsia="Times-New-Roman"/>
          <w:b/>
        </w:rPr>
        <w:lastRenderedPageBreak/>
        <w:t xml:space="preserve">MODELLO “1 </w:t>
      </w:r>
      <w:r w:rsidR="00B6308D" w:rsidRPr="00DD73F1">
        <w:rPr>
          <w:rFonts w:eastAsia="Times-New-Roman"/>
          <w:b/>
        </w:rPr>
        <w:t>bis</w:t>
      </w:r>
      <w:r w:rsidRPr="00DD73F1">
        <w:rPr>
          <w:rFonts w:eastAsia="Times-New-Roman"/>
          <w:b/>
        </w:rPr>
        <w:t>”</w:t>
      </w:r>
    </w:p>
    <w:p w:rsidR="00191906" w:rsidRDefault="00191906" w:rsidP="00DD73F1">
      <w:pPr>
        <w:autoSpaceDE w:val="0"/>
        <w:autoSpaceDN w:val="0"/>
        <w:adjustRightInd w:val="0"/>
        <w:jc w:val="right"/>
        <w:rPr>
          <w:rFonts w:eastAsia="Times-New-Roman"/>
          <w:b/>
        </w:rPr>
      </w:pPr>
    </w:p>
    <w:p w:rsidR="00191906" w:rsidRPr="00DD73F1" w:rsidRDefault="00191906" w:rsidP="00DD73F1">
      <w:pPr>
        <w:autoSpaceDE w:val="0"/>
        <w:autoSpaceDN w:val="0"/>
        <w:adjustRightInd w:val="0"/>
        <w:jc w:val="right"/>
        <w:rPr>
          <w:b/>
          <w:sz w:val="20"/>
        </w:rPr>
      </w:pPr>
    </w:p>
    <w:p w:rsidR="00191906" w:rsidRDefault="00191906" w:rsidP="00191906">
      <w:pPr>
        <w:jc w:val="right"/>
        <w:rPr>
          <w:b/>
          <w:color w:val="000000"/>
        </w:rPr>
      </w:pPr>
      <w:r>
        <w:rPr>
          <w:b/>
          <w:color w:val="000000"/>
        </w:rPr>
        <w:t>Spett.le</w:t>
      </w:r>
    </w:p>
    <w:p w:rsidR="00191906" w:rsidRDefault="00191906" w:rsidP="00191906">
      <w:pPr>
        <w:jc w:val="right"/>
        <w:rPr>
          <w:b/>
          <w:color w:val="000000"/>
        </w:rPr>
      </w:pPr>
      <w:r>
        <w:rPr>
          <w:b/>
          <w:color w:val="000000"/>
        </w:rPr>
        <w:t>ASP AZALEA</w:t>
      </w:r>
    </w:p>
    <w:p w:rsidR="00191906" w:rsidRDefault="00191906" w:rsidP="00191906">
      <w:pPr>
        <w:jc w:val="right"/>
        <w:rPr>
          <w:b/>
          <w:color w:val="000000"/>
        </w:rPr>
      </w:pPr>
      <w:r>
        <w:rPr>
          <w:b/>
          <w:color w:val="000000"/>
        </w:rPr>
        <w:t>Corso Matteotti, 124</w:t>
      </w:r>
    </w:p>
    <w:p w:rsidR="00191906" w:rsidRDefault="00191906" w:rsidP="00191906">
      <w:pPr>
        <w:jc w:val="right"/>
        <w:rPr>
          <w:b/>
          <w:color w:val="000000"/>
        </w:rPr>
      </w:pPr>
      <w:r>
        <w:rPr>
          <w:b/>
          <w:color w:val="000000"/>
        </w:rPr>
        <w:t xml:space="preserve">29015 </w:t>
      </w:r>
      <w:r>
        <w:rPr>
          <w:b/>
          <w:color w:val="000000"/>
          <w:u w:val="single"/>
        </w:rPr>
        <w:t>CASTEL SAN GIOVANNI</w:t>
      </w:r>
      <w:r>
        <w:rPr>
          <w:b/>
          <w:color w:val="000000"/>
        </w:rPr>
        <w:t xml:space="preserve">   (PC)</w:t>
      </w:r>
    </w:p>
    <w:p w:rsidR="000436A3" w:rsidRDefault="000436A3" w:rsidP="00771A2E">
      <w:pPr>
        <w:pStyle w:val="CM21"/>
        <w:spacing w:line="271" w:lineRule="atLeast"/>
        <w:rPr>
          <w:rFonts w:ascii="Times New Roman" w:eastAsia="Times-New-Roman" w:hAnsi="Times New Roman"/>
          <w:sz w:val="22"/>
          <w:szCs w:val="22"/>
        </w:rPr>
      </w:pPr>
    </w:p>
    <w:p w:rsidR="00771A2E" w:rsidRPr="001B2703" w:rsidRDefault="00771A2E" w:rsidP="00771A2E">
      <w:pPr>
        <w:pStyle w:val="CM21"/>
        <w:spacing w:line="271" w:lineRule="atLeast"/>
        <w:rPr>
          <w:rFonts w:ascii="Times New Roman" w:eastAsia="Times-New-Roman" w:hAnsi="Times New Roman"/>
          <w:sz w:val="22"/>
          <w:szCs w:val="22"/>
        </w:rPr>
      </w:pPr>
      <w:r w:rsidRPr="001B2703">
        <w:rPr>
          <w:rFonts w:ascii="Times New Roman" w:eastAsia="Times-New-Roman" w:hAnsi="Times New Roman"/>
          <w:sz w:val="22"/>
          <w:szCs w:val="22"/>
        </w:rPr>
        <w:t xml:space="preserve">Il sottoscritto___________________________________________________________________ </w:t>
      </w:r>
      <w:r w:rsidRPr="001B2703">
        <w:rPr>
          <w:rFonts w:ascii="Times New Roman" w:eastAsia="Times-New-Roman" w:hAnsi="Times New Roman"/>
          <w:sz w:val="22"/>
          <w:szCs w:val="22"/>
        </w:rPr>
        <w:br/>
      </w:r>
      <w:r w:rsidRPr="001B2703">
        <w:rPr>
          <w:rFonts w:ascii="Times New Roman" w:eastAsia="Times-New-Roman" w:hAnsi="Times New Roman"/>
          <w:sz w:val="22"/>
          <w:szCs w:val="22"/>
        </w:rPr>
        <w:br/>
        <w:t xml:space="preserve">nato/a _______________________________________il ________________________________ </w:t>
      </w:r>
      <w:r w:rsidRPr="001B2703">
        <w:rPr>
          <w:rFonts w:ascii="Times New Roman" w:eastAsia="Times-New-Roman" w:hAnsi="Times New Roman"/>
          <w:sz w:val="22"/>
          <w:szCs w:val="22"/>
        </w:rPr>
        <w:br/>
      </w:r>
      <w:r w:rsidRPr="001B2703">
        <w:rPr>
          <w:rFonts w:ascii="Times New Roman" w:eastAsia="Times-New-Roman" w:hAnsi="Times New Roman"/>
          <w:sz w:val="22"/>
          <w:szCs w:val="22"/>
        </w:rPr>
        <w:br/>
        <w:t xml:space="preserve">C.F. __________________________________________________________________________ </w:t>
      </w:r>
      <w:r w:rsidRPr="001B2703">
        <w:rPr>
          <w:rFonts w:ascii="Times New Roman" w:eastAsia="Times-New-Roman" w:hAnsi="Times New Roman"/>
          <w:sz w:val="22"/>
          <w:szCs w:val="22"/>
        </w:rPr>
        <w:br/>
      </w:r>
      <w:r w:rsidRPr="001B2703">
        <w:rPr>
          <w:rFonts w:ascii="Times New Roman" w:eastAsia="Times-New-Roman" w:hAnsi="Times New Roman"/>
          <w:sz w:val="22"/>
          <w:szCs w:val="22"/>
        </w:rPr>
        <w:br/>
        <w:t xml:space="preserve">residente in________________________ Via _________________________________________ </w:t>
      </w:r>
      <w:r w:rsidRPr="001B2703">
        <w:rPr>
          <w:rFonts w:ascii="Times New Roman" w:eastAsia="Times-New-Roman" w:hAnsi="Times New Roman"/>
          <w:sz w:val="22"/>
          <w:szCs w:val="22"/>
        </w:rPr>
        <w:br/>
      </w:r>
      <w:r w:rsidRPr="001B2703">
        <w:rPr>
          <w:rFonts w:ascii="Times New Roman" w:eastAsia="Times-New-Roman" w:hAnsi="Times New Roman"/>
          <w:sz w:val="22"/>
          <w:szCs w:val="22"/>
        </w:rPr>
        <w:br/>
        <w:t xml:space="preserve">nella sua qualità di </w:t>
      </w:r>
      <w:r w:rsidRPr="001B2703">
        <w:rPr>
          <w:rFonts w:ascii="Times New Roman" w:eastAsia="Times-New-Roman" w:hAnsi="Times New Roman"/>
          <w:bCs/>
          <w:i/>
          <w:sz w:val="22"/>
          <w:szCs w:val="22"/>
        </w:rPr>
        <w:t>(barrar</w:t>
      </w:r>
      <w:r w:rsidRPr="001B2703">
        <w:rPr>
          <w:rFonts w:ascii="Times New Roman" w:eastAsia="Times-New-Roman" w:hAnsi="Times New Roman"/>
          <w:i/>
          <w:sz w:val="22"/>
          <w:szCs w:val="22"/>
        </w:rPr>
        <w:t xml:space="preserve">e </w:t>
      </w:r>
      <w:r w:rsidRPr="001B2703">
        <w:rPr>
          <w:rFonts w:ascii="Times New Roman" w:eastAsia="Times-New-Roman" w:hAnsi="Times New Roman"/>
          <w:bCs/>
          <w:i/>
          <w:sz w:val="22"/>
          <w:szCs w:val="22"/>
        </w:rPr>
        <w:t>l</w:t>
      </w:r>
      <w:r w:rsidRPr="001B2703">
        <w:rPr>
          <w:rFonts w:ascii="Times New Roman" w:eastAsia="Times-New-Roman" w:hAnsi="Times New Roman"/>
          <w:i/>
          <w:sz w:val="22"/>
          <w:szCs w:val="22"/>
        </w:rPr>
        <w:t xml:space="preserve">e </w:t>
      </w:r>
      <w:r w:rsidRPr="001B2703">
        <w:rPr>
          <w:rFonts w:ascii="Times New Roman" w:eastAsia="Times-New-Roman" w:hAnsi="Times New Roman"/>
          <w:bCs/>
          <w:i/>
          <w:sz w:val="22"/>
          <w:szCs w:val="22"/>
        </w:rPr>
        <w:t>part</w:t>
      </w:r>
      <w:r w:rsidRPr="001B2703">
        <w:rPr>
          <w:rFonts w:ascii="Times New Roman" w:eastAsia="Times-New-Roman" w:hAnsi="Times New Roman"/>
          <w:i/>
          <w:sz w:val="22"/>
          <w:szCs w:val="22"/>
        </w:rPr>
        <w:t xml:space="preserve">i </w:t>
      </w:r>
      <w:r w:rsidRPr="001B2703">
        <w:rPr>
          <w:rFonts w:ascii="Times New Roman" w:eastAsia="Times-New-Roman" w:hAnsi="Times New Roman"/>
          <w:bCs/>
          <w:i/>
          <w:sz w:val="22"/>
          <w:szCs w:val="22"/>
        </w:rPr>
        <w:t>ch</w:t>
      </w:r>
      <w:r w:rsidRPr="001B2703">
        <w:rPr>
          <w:rFonts w:ascii="Times New Roman" w:eastAsia="Times-New-Roman" w:hAnsi="Times New Roman"/>
          <w:i/>
          <w:sz w:val="22"/>
          <w:szCs w:val="22"/>
        </w:rPr>
        <w:t xml:space="preserve">e </w:t>
      </w:r>
      <w:r w:rsidRPr="001B2703">
        <w:rPr>
          <w:rFonts w:ascii="Times New Roman" w:eastAsia="Times-New-Roman" w:hAnsi="Times New Roman"/>
          <w:bCs/>
          <w:i/>
          <w:sz w:val="22"/>
          <w:szCs w:val="22"/>
        </w:rPr>
        <w:t>no</w:t>
      </w:r>
      <w:r w:rsidRPr="001B2703">
        <w:rPr>
          <w:rFonts w:ascii="Times New Roman" w:eastAsia="Times-New-Roman" w:hAnsi="Times New Roman"/>
          <w:i/>
          <w:sz w:val="22"/>
          <w:szCs w:val="22"/>
        </w:rPr>
        <w:t xml:space="preserve">n </w:t>
      </w:r>
      <w:r w:rsidRPr="001B2703">
        <w:rPr>
          <w:rFonts w:ascii="Times New Roman" w:eastAsia="Times-New-Roman" w:hAnsi="Times New Roman"/>
          <w:bCs/>
          <w:i/>
          <w:sz w:val="22"/>
          <w:szCs w:val="22"/>
        </w:rPr>
        <w:t>interessano)</w:t>
      </w:r>
      <w:r w:rsidRPr="001B2703">
        <w:rPr>
          <w:rFonts w:ascii="Times New Roman" w:eastAsia="Times-New-Roman" w:hAnsi="Times New Roman"/>
          <w:sz w:val="22"/>
          <w:szCs w:val="22"/>
        </w:rPr>
        <w:t xml:space="preserve">: </w:t>
      </w:r>
    </w:p>
    <w:p w:rsidR="00771A2E" w:rsidRPr="00786F98" w:rsidRDefault="00771A2E" w:rsidP="00771A2E">
      <w:pPr>
        <w:pStyle w:val="CM21"/>
        <w:spacing w:line="271" w:lineRule="atLeast"/>
        <w:jc w:val="both"/>
        <w:rPr>
          <w:rFonts w:ascii="Times New Roman" w:eastAsia="Times-New-Roman" w:hAnsi="Times New Roman"/>
          <w:sz w:val="22"/>
          <w:szCs w:val="22"/>
        </w:rPr>
      </w:pPr>
      <w:r w:rsidRPr="001B2703">
        <w:rPr>
          <w:rFonts w:ascii="Times New Roman" w:eastAsia="Times-New-Roman" w:hAnsi="Times New Roman"/>
          <w:b/>
          <w:bCs/>
          <w:sz w:val="22"/>
          <w:szCs w:val="22"/>
        </w:rPr>
        <w:t>Titolar</w:t>
      </w:r>
      <w:r w:rsidRPr="001B2703">
        <w:rPr>
          <w:rFonts w:ascii="Times New Roman" w:eastAsia="Times-New-Roman" w:hAnsi="Times New Roman"/>
          <w:b/>
          <w:sz w:val="22"/>
          <w:szCs w:val="22"/>
        </w:rPr>
        <w:t xml:space="preserve">e </w:t>
      </w:r>
      <w:r w:rsidRPr="001B2703">
        <w:rPr>
          <w:rFonts w:ascii="Times New Roman" w:eastAsia="Times-New-Roman" w:hAnsi="Times New Roman"/>
          <w:b/>
          <w:bCs/>
          <w:sz w:val="22"/>
          <w:szCs w:val="22"/>
        </w:rPr>
        <w:br/>
      </w:r>
      <w:r w:rsidRPr="001B2703">
        <w:rPr>
          <w:rFonts w:ascii="Times New Roman" w:eastAsia="Times-New-Roman" w:hAnsi="Times New Roman"/>
          <w:b/>
          <w:bCs/>
          <w:sz w:val="22"/>
          <w:szCs w:val="22"/>
        </w:rPr>
        <w:br/>
      </w:r>
      <w:r w:rsidRPr="00786F98">
        <w:rPr>
          <w:rFonts w:ascii="Times New Roman" w:eastAsia="Times-New-Roman" w:hAnsi="Times New Roman"/>
          <w:bCs/>
          <w:sz w:val="22"/>
          <w:szCs w:val="22"/>
        </w:rPr>
        <w:t>_______________________</w:t>
      </w:r>
      <w:r w:rsidR="00786F98" w:rsidRPr="00786F98">
        <w:rPr>
          <w:rFonts w:ascii="Times New Roman" w:eastAsia="Times-New-Roman" w:hAnsi="Times New Roman"/>
          <w:bCs/>
          <w:sz w:val="22"/>
          <w:szCs w:val="22"/>
        </w:rPr>
        <w:t>___________</w:t>
      </w:r>
      <w:r w:rsidRPr="00786F98">
        <w:rPr>
          <w:rFonts w:ascii="Times New Roman" w:eastAsia="Times-New-Roman" w:hAnsi="Times New Roman"/>
          <w:bCs/>
          <w:sz w:val="22"/>
          <w:szCs w:val="22"/>
        </w:rPr>
        <w:t>____________________________________________</w:t>
      </w:r>
      <w:r w:rsidRPr="00786F98">
        <w:rPr>
          <w:rFonts w:ascii="Times New Roman" w:eastAsia="Times-New-Roman" w:hAnsi="Times New Roman"/>
          <w:sz w:val="22"/>
          <w:szCs w:val="22"/>
        </w:rPr>
        <w:t xml:space="preserve"> </w:t>
      </w:r>
    </w:p>
    <w:p w:rsidR="00771A2E" w:rsidRPr="001B2703" w:rsidRDefault="00771A2E" w:rsidP="00771A2E">
      <w:pPr>
        <w:pStyle w:val="CM24"/>
        <w:spacing w:line="271" w:lineRule="atLeast"/>
        <w:jc w:val="both"/>
        <w:rPr>
          <w:rFonts w:ascii="Times New Roman" w:eastAsia="Times-New-Roman" w:hAnsi="Times New Roman"/>
          <w:sz w:val="22"/>
          <w:szCs w:val="22"/>
        </w:rPr>
      </w:pPr>
      <w:r w:rsidRPr="001B2703">
        <w:rPr>
          <w:rFonts w:ascii="Times New Roman" w:eastAsia="Times-New-Roman" w:hAnsi="Times New Roman"/>
          <w:b/>
          <w:bCs/>
          <w:sz w:val="22"/>
          <w:szCs w:val="22"/>
        </w:rPr>
        <w:br/>
        <w:t>Amministrator</w:t>
      </w:r>
      <w:r w:rsidRPr="001B2703">
        <w:rPr>
          <w:rFonts w:ascii="Times New Roman" w:eastAsia="Times-New-Roman" w:hAnsi="Times New Roman"/>
          <w:b/>
          <w:sz w:val="22"/>
          <w:szCs w:val="22"/>
        </w:rPr>
        <w:t xml:space="preserve">e </w:t>
      </w:r>
      <w:r w:rsidRPr="001B2703">
        <w:rPr>
          <w:rFonts w:ascii="Times New Roman" w:eastAsia="Times-New-Roman" w:hAnsi="Times New Roman"/>
          <w:b/>
          <w:bCs/>
          <w:sz w:val="22"/>
          <w:szCs w:val="22"/>
        </w:rPr>
        <w:t>munit</w:t>
      </w:r>
      <w:r w:rsidRPr="001B2703">
        <w:rPr>
          <w:rFonts w:ascii="Times New Roman" w:eastAsia="Times-New-Roman" w:hAnsi="Times New Roman"/>
          <w:b/>
          <w:sz w:val="22"/>
          <w:szCs w:val="22"/>
        </w:rPr>
        <w:t xml:space="preserve">o </w:t>
      </w:r>
      <w:r w:rsidRPr="001B2703">
        <w:rPr>
          <w:rFonts w:ascii="Times New Roman" w:eastAsia="Times-New-Roman" w:hAnsi="Times New Roman"/>
          <w:b/>
          <w:bCs/>
          <w:sz w:val="22"/>
          <w:szCs w:val="22"/>
        </w:rPr>
        <w:t>d</w:t>
      </w:r>
      <w:r w:rsidRPr="001B2703">
        <w:rPr>
          <w:rFonts w:ascii="Times New Roman" w:eastAsia="Times-New-Roman" w:hAnsi="Times New Roman"/>
          <w:b/>
          <w:sz w:val="22"/>
          <w:szCs w:val="22"/>
        </w:rPr>
        <w:t xml:space="preserve">i </w:t>
      </w:r>
      <w:r w:rsidR="006C4DC1">
        <w:rPr>
          <w:rFonts w:ascii="Times New Roman" w:eastAsia="Times-New-Roman" w:hAnsi="Times New Roman"/>
          <w:b/>
          <w:sz w:val="22"/>
          <w:szCs w:val="22"/>
        </w:rPr>
        <w:t xml:space="preserve">poteri di </w:t>
      </w:r>
      <w:r w:rsidRPr="001B2703">
        <w:rPr>
          <w:rFonts w:ascii="Times New Roman" w:eastAsia="Times-New-Roman" w:hAnsi="Times New Roman"/>
          <w:b/>
          <w:bCs/>
          <w:sz w:val="22"/>
          <w:szCs w:val="22"/>
        </w:rPr>
        <w:t>rappresentanz</w:t>
      </w:r>
      <w:r w:rsidRPr="001B2703">
        <w:rPr>
          <w:rFonts w:ascii="Times New Roman" w:eastAsia="Times-New-Roman" w:hAnsi="Times New Roman"/>
          <w:b/>
          <w:sz w:val="22"/>
          <w:szCs w:val="22"/>
        </w:rPr>
        <w:t xml:space="preserve">a </w:t>
      </w:r>
      <w:r w:rsidRPr="001B2703">
        <w:rPr>
          <w:rFonts w:ascii="Times New Roman" w:eastAsia="Times-New-Roman" w:hAnsi="Times New Roman"/>
          <w:i/>
          <w:sz w:val="22"/>
          <w:szCs w:val="22"/>
        </w:rPr>
        <w:t>(barrare la casella che interessa)</w:t>
      </w:r>
      <w:r w:rsidRPr="001B2703">
        <w:rPr>
          <w:rFonts w:ascii="Times New Roman" w:eastAsia="Times-New-Roman" w:hAnsi="Times New Roman"/>
          <w:sz w:val="22"/>
          <w:szCs w:val="22"/>
        </w:rPr>
        <w:t xml:space="preserve"> :</w:t>
      </w:r>
    </w:p>
    <w:p w:rsidR="006C4DC1" w:rsidRDefault="00771A2E" w:rsidP="00771A2E">
      <w:pPr>
        <w:pStyle w:val="CM24"/>
        <w:spacing w:line="271" w:lineRule="atLeast"/>
        <w:jc w:val="both"/>
        <w:rPr>
          <w:rFonts w:ascii="Times New Roman" w:eastAsia="Times-New-Roman" w:hAnsi="Times New Roman"/>
          <w:sz w:val="22"/>
          <w:szCs w:val="22"/>
        </w:rPr>
      </w:pPr>
      <w:r w:rsidRPr="001B2703">
        <w:rPr>
          <w:rFonts w:ascii="Times New Roman" w:eastAsia="Times-New-Roman" w:hAnsi="Times New Roman"/>
          <w:sz w:val="22"/>
          <w:szCs w:val="22"/>
        </w:rPr>
        <w:t xml:space="preserve">□ in carica </w:t>
      </w:r>
    </w:p>
    <w:p w:rsidR="00771A2E" w:rsidRPr="001B2703" w:rsidRDefault="00771A2E" w:rsidP="00771A2E">
      <w:pPr>
        <w:pStyle w:val="CM24"/>
        <w:spacing w:line="271" w:lineRule="atLeast"/>
        <w:jc w:val="both"/>
        <w:rPr>
          <w:rFonts w:ascii="Times New Roman" w:eastAsia="Times-New-Roman" w:hAnsi="Times New Roman"/>
          <w:sz w:val="22"/>
          <w:szCs w:val="22"/>
        </w:rPr>
      </w:pPr>
      <w:r w:rsidRPr="001B2703">
        <w:rPr>
          <w:rFonts w:ascii="Times New Roman" w:eastAsia="PMingLiU" w:hAnsi="Times New Roman"/>
          <w:sz w:val="22"/>
          <w:szCs w:val="22"/>
        </w:rPr>
        <w:t xml:space="preserve">□ </w:t>
      </w:r>
      <w:r w:rsidRPr="001B2703">
        <w:rPr>
          <w:rFonts w:ascii="Times New Roman" w:eastAsia="Times-New-Roman" w:hAnsi="Times New Roman"/>
          <w:sz w:val="22"/>
          <w:szCs w:val="22"/>
        </w:rPr>
        <w:t xml:space="preserve">cessato dalla carica </w:t>
      </w:r>
    </w:p>
    <w:p w:rsidR="006C4DC1" w:rsidRPr="001B2703" w:rsidRDefault="006C4DC1" w:rsidP="006C4DC1">
      <w:pPr>
        <w:pStyle w:val="CM24"/>
        <w:spacing w:line="271" w:lineRule="atLeast"/>
        <w:jc w:val="both"/>
        <w:rPr>
          <w:rFonts w:ascii="Times New Roman" w:eastAsia="Times-New-Roman" w:hAnsi="Times New Roman"/>
          <w:sz w:val="22"/>
          <w:szCs w:val="22"/>
        </w:rPr>
      </w:pPr>
      <w:r>
        <w:rPr>
          <w:rFonts w:ascii="Times New Roman" w:eastAsia="Times-New-Roman" w:hAnsi="Times New Roman"/>
          <w:b/>
          <w:sz w:val="22"/>
          <w:szCs w:val="22"/>
        </w:rPr>
        <w:t>Direttore tecnico</w:t>
      </w:r>
      <w:r w:rsidRPr="001B2703">
        <w:rPr>
          <w:rFonts w:ascii="Times New Roman" w:eastAsia="Times-New-Roman" w:hAnsi="Times New Roman"/>
          <w:b/>
          <w:sz w:val="22"/>
          <w:szCs w:val="22"/>
        </w:rPr>
        <w:t xml:space="preserve"> </w:t>
      </w:r>
      <w:r w:rsidRPr="001B2703">
        <w:rPr>
          <w:rFonts w:ascii="Times New Roman" w:eastAsia="Times-New-Roman" w:hAnsi="Times New Roman"/>
          <w:i/>
          <w:sz w:val="22"/>
          <w:szCs w:val="22"/>
        </w:rPr>
        <w:t>(barrare la casella che interessa)</w:t>
      </w:r>
      <w:r w:rsidRPr="001B2703">
        <w:rPr>
          <w:rFonts w:ascii="Times New Roman" w:eastAsia="Times-New-Roman" w:hAnsi="Times New Roman"/>
          <w:sz w:val="22"/>
          <w:szCs w:val="22"/>
        </w:rPr>
        <w:t xml:space="preserve"> :</w:t>
      </w:r>
    </w:p>
    <w:p w:rsidR="006C4DC1" w:rsidRDefault="006C4DC1" w:rsidP="006C4DC1">
      <w:pPr>
        <w:pStyle w:val="CM24"/>
        <w:spacing w:line="271" w:lineRule="atLeast"/>
        <w:jc w:val="both"/>
        <w:rPr>
          <w:rFonts w:ascii="Times New Roman" w:eastAsia="Times-New-Roman" w:hAnsi="Times New Roman"/>
          <w:sz w:val="22"/>
          <w:szCs w:val="22"/>
        </w:rPr>
      </w:pPr>
      <w:r w:rsidRPr="001B2703">
        <w:rPr>
          <w:rFonts w:ascii="Times New Roman" w:eastAsia="Times-New-Roman" w:hAnsi="Times New Roman"/>
          <w:sz w:val="22"/>
          <w:szCs w:val="22"/>
        </w:rPr>
        <w:t xml:space="preserve">□ in carica </w:t>
      </w:r>
    </w:p>
    <w:p w:rsidR="006C4DC1" w:rsidRPr="001B2703" w:rsidRDefault="006C4DC1" w:rsidP="006C4DC1">
      <w:pPr>
        <w:pStyle w:val="CM24"/>
        <w:spacing w:line="271" w:lineRule="atLeast"/>
        <w:jc w:val="both"/>
        <w:rPr>
          <w:rFonts w:ascii="Times New Roman" w:eastAsia="Times-New-Roman" w:hAnsi="Times New Roman"/>
          <w:sz w:val="22"/>
          <w:szCs w:val="22"/>
        </w:rPr>
      </w:pPr>
      <w:r w:rsidRPr="001B2703">
        <w:rPr>
          <w:rFonts w:ascii="Times New Roman" w:eastAsia="PMingLiU" w:hAnsi="Times New Roman"/>
          <w:sz w:val="22"/>
          <w:szCs w:val="22"/>
        </w:rPr>
        <w:t xml:space="preserve">□ </w:t>
      </w:r>
      <w:r w:rsidRPr="001B2703">
        <w:rPr>
          <w:rFonts w:ascii="Times New Roman" w:eastAsia="Times-New-Roman" w:hAnsi="Times New Roman"/>
          <w:sz w:val="22"/>
          <w:szCs w:val="22"/>
        </w:rPr>
        <w:t xml:space="preserve">cessato dalla carica </w:t>
      </w:r>
    </w:p>
    <w:p w:rsidR="00191906" w:rsidRDefault="00191906" w:rsidP="00771A2E">
      <w:pPr>
        <w:pStyle w:val="CM21"/>
        <w:spacing w:line="271" w:lineRule="atLeast"/>
        <w:jc w:val="both"/>
        <w:rPr>
          <w:rFonts w:ascii="Times New Roman" w:eastAsia="Times-New-Roman" w:hAnsi="Times New Roman"/>
          <w:sz w:val="22"/>
          <w:szCs w:val="22"/>
        </w:rPr>
      </w:pPr>
    </w:p>
    <w:p w:rsidR="00771A2E" w:rsidRPr="001B2703" w:rsidRDefault="00771A2E" w:rsidP="00771A2E">
      <w:pPr>
        <w:pStyle w:val="CM21"/>
        <w:spacing w:line="271" w:lineRule="atLeast"/>
        <w:jc w:val="both"/>
        <w:rPr>
          <w:rFonts w:ascii="Times New Roman" w:eastAsia="Times-New-Roman" w:hAnsi="Times New Roman"/>
          <w:sz w:val="22"/>
          <w:szCs w:val="22"/>
        </w:rPr>
      </w:pPr>
      <w:r w:rsidRPr="001B2703">
        <w:rPr>
          <w:rFonts w:ascii="Times New Roman" w:eastAsia="Times-New-Roman" w:hAnsi="Times New Roman"/>
          <w:sz w:val="22"/>
          <w:szCs w:val="22"/>
        </w:rPr>
        <w:t xml:space="preserve">consapevole delle sanzioni penali previste dall’art. 76 del D.P.R. 445/2000 per ipotesi di falsità in atti e dichiarazioni mendaci </w:t>
      </w:r>
    </w:p>
    <w:p w:rsidR="00771A2E" w:rsidRPr="001B2703" w:rsidRDefault="00771A2E" w:rsidP="00771A2E">
      <w:pPr>
        <w:pStyle w:val="CM21"/>
        <w:spacing w:line="271" w:lineRule="atLeast"/>
        <w:jc w:val="center"/>
        <w:rPr>
          <w:rFonts w:ascii="Times New Roman" w:eastAsia="Times-New-Roman" w:hAnsi="Times New Roman"/>
          <w:sz w:val="22"/>
          <w:szCs w:val="22"/>
        </w:rPr>
      </w:pPr>
      <w:r w:rsidRPr="001B2703">
        <w:rPr>
          <w:rFonts w:ascii="Times New Roman" w:eastAsia="Times-New-Roman" w:hAnsi="Times New Roman"/>
          <w:b/>
          <w:bCs/>
          <w:sz w:val="22"/>
          <w:szCs w:val="22"/>
        </w:rPr>
        <w:t>DICHIARA</w:t>
      </w:r>
    </w:p>
    <w:p w:rsidR="00771A2E" w:rsidRDefault="00771A2E" w:rsidP="00771A2E">
      <w:pPr>
        <w:pStyle w:val="CM21"/>
        <w:spacing w:line="273" w:lineRule="atLeast"/>
        <w:ind w:right="-88"/>
        <w:jc w:val="both"/>
        <w:rPr>
          <w:rFonts w:ascii="Times New Roman" w:eastAsia="Times-New-Roman" w:hAnsi="Times New Roman"/>
          <w:sz w:val="22"/>
          <w:szCs w:val="22"/>
        </w:rPr>
      </w:pPr>
      <w:r w:rsidRPr="001B2703">
        <w:rPr>
          <w:rFonts w:ascii="Times New Roman" w:eastAsia="Times-New-Roman" w:hAnsi="Times New Roman"/>
          <w:sz w:val="22"/>
          <w:szCs w:val="22"/>
        </w:rPr>
        <w:t xml:space="preserve">per i soggetti in carica:  </w:t>
      </w:r>
      <w:r w:rsidRPr="001B2703">
        <w:rPr>
          <w:rFonts w:ascii="Times New Roman" w:eastAsia="Times-New-Roman" w:hAnsi="Times New Roman"/>
          <w:b/>
          <w:bCs/>
          <w:sz w:val="22"/>
          <w:szCs w:val="22"/>
        </w:rPr>
        <w:t>dichiarazion</w:t>
      </w:r>
      <w:r w:rsidRPr="001B2703">
        <w:rPr>
          <w:rFonts w:ascii="Times New Roman" w:eastAsia="Times-New-Roman" w:hAnsi="Times New Roman"/>
          <w:b/>
          <w:sz w:val="22"/>
          <w:szCs w:val="22"/>
        </w:rPr>
        <w:t xml:space="preserve">i </w:t>
      </w:r>
      <w:r w:rsidRPr="001B2703">
        <w:rPr>
          <w:rFonts w:ascii="Times New Roman" w:eastAsia="Times-New-Roman" w:hAnsi="Times New Roman"/>
          <w:b/>
          <w:bCs/>
          <w:sz w:val="22"/>
          <w:szCs w:val="22"/>
        </w:rPr>
        <w:t>lett</w:t>
      </w:r>
      <w:r w:rsidRPr="001B2703">
        <w:rPr>
          <w:rFonts w:ascii="Times New Roman" w:eastAsia="Times-New-Roman" w:hAnsi="Times New Roman"/>
          <w:b/>
          <w:sz w:val="22"/>
          <w:szCs w:val="22"/>
        </w:rPr>
        <w:t xml:space="preserve">. </w:t>
      </w:r>
      <w:r w:rsidRPr="001B2703">
        <w:rPr>
          <w:rFonts w:ascii="Times New Roman" w:eastAsia="Times-New-Roman" w:hAnsi="Times New Roman"/>
          <w:b/>
          <w:bCs/>
          <w:sz w:val="22"/>
          <w:szCs w:val="22"/>
        </w:rPr>
        <w:t>A</w:t>
      </w:r>
      <w:r w:rsidRPr="001B2703">
        <w:rPr>
          <w:rFonts w:ascii="Times New Roman" w:eastAsia="Times-New-Roman" w:hAnsi="Times New Roman"/>
          <w:b/>
          <w:sz w:val="22"/>
          <w:szCs w:val="22"/>
        </w:rPr>
        <w:t xml:space="preserve">) </w:t>
      </w:r>
      <w:r w:rsidRPr="001B2703">
        <w:rPr>
          <w:rFonts w:ascii="Times New Roman" w:eastAsia="Times-New-Roman" w:hAnsi="Times New Roman"/>
          <w:b/>
          <w:bCs/>
          <w:sz w:val="22"/>
          <w:szCs w:val="22"/>
        </w:rPr>
        <w:t>B</w:t>
      </w:r>
      <w:r w:rsidRPr="001B2703">
        <w:rPr>
          <w:rFonts w:ascii="Times New Roman" w:eastAsia="Times-New-Roman" w:hAnsi="Times New Roman"/>
          <w:b/>
          <w:sz w:val="22"/>
          <w:szCs w:val="22"/>
        </w:rPr>
        <w:t>) C)</w:t>
      </w:r>
      <w:r w:rsidRPr="001B2703">
        <w:rPr>
          <w:rFonts w:ascii="Times New Roman" w:eastAsia="Times-New-Roman" w:hAnsi="Times New Roman"/>
          <w:sz w:val="22"/>
          <w:szCs w:val="22"/>
        </w:rPr>
        <w:t xml:space="preserve"> </w:t>
      </w:r>
    </w:p>
    <w:p w:rsidR="00771A2E" w:rsidRPr="001B2703" w:rsidRDefault="00771A2E" w:rsidP="00771A2E">
      <w:pPr>
        <w:pStyle w:val="CM21"/>
        <w:spacing w:line="273" w:lineRule="atLeast"/>
        <w:ind w:right="-88"/>
        <w:jc w:val="both"/>
        <w:rPr>
          <w:rFonts w:ascii="Times New Roman" w:eastAsia="Times-New-Roman" w:hAnsi="Times New Roman"/>
          <w:sz w:val="22"/>
          <w:szCs w:val="22"/>
        </w:rPr>
      </w:pPr>
      <w:r w:rsidRPr="001B2703">
        <w:rPr>
          <w:rFonts w:ascii="Times New Roman" w:eastAsia="Times-New-Roman" w:hAnsi="Times New Roman"/>
          <w:sz w:val="22"/>
          <w:szCs w:val="22"/>
        </w:rPr>
        <w:t xml:space="preserve">per in soggetti cessati dalla carica: </w:t>
      </w:r>
      <w:r w:rsidRPr="001B2703">
        <w:rPr>
          <w:rFonts w:ascii="Times New Roman" w:eastAsia="Times-New-Roman" w:hAnsi="Times New Roman"/>
          <w:b/>
          <w:bCs/>
          <w:sz w:val="22"/>
          <w:szCs w:val="22"/>
        </w:rPr>
        <w:t>dichiarazion</w:t>
      </w:r>
      <w:r w:rsidRPr="001B2703">
        <w:rPr>
          <w:rFonts w:ascii="Times New Roman" w:eastAsia="Times-New-Roman" w:hAnsi="Times New Roman"/>
          <w:b/>
          <w:sz w:val="22"/>
          <w:szCs w:val="22"/>
        </w:rPr>
        <w:t xml:space="preserve">i </w:t>
      </w:r>
      <w:r w:rsidRPr="001B2703">
        <w:rPr>
          <w:rFonts w:ascii="Times New Roman" w:eastAsia="Times-New-Roman" w:hAnsi="Times New Roman"/>
          <w:b/>
          <w:bCs/>
          <w:sz w:val="22"/>
          <w:szCs w:val="22"/>
        </w:rPr>
        <w:t>lett</w:t>
      </w:r>
      <w:r w:rsidRPr="001B2703">
        <w:rPr>
          <w:rFonts w:ascii="Times New Roman" w:eastAsia="Times-New-Roman" w:hAnsi="Times New Roman"/>
          <w:b/>
          <w:sz w:val="22"/>
          <w:szCs w:val="22"/>
        </w:rPr>
        <w:t xml:space="preserve">. </w:t>
      </w:r>
      <w:r w:rsidRPr="001B2703">
        <w:rPr>
          <w:rFonts w:ascii="Times New Roman" w:eastAsia="Times-New-Roman" w:hAnsi="Times New Roman"/>
          <w:b/>
          <w:bCs/>
          <w:sz w:val="22"/>
          <w:szCs w:val="22"/>
        </w:rPr>
        <w:t>B</w:t>
      </w:r>
      <w:r w:rsidRPr="001B2703">
        <w:rPr>
          <w:rFonts w:ascii="Times New Roman" w:eastAsia="Times-New-Roman" w:hAnsi="Times New Roman"/>
          <w:b/>
          <w:sz w:val="22"/>
          <w:szCs w:val="22"/>
        </w:rPr>
        <w:t>)</w:t>
      </w:r>
      <w:r w:rsidR="006C4DC1">
        <w:rPr>
          <w:rFonts w:ascii="Times New Roman" w:eastAsia="Times-New-Roman" w:hAnsi="Times New Roman"/>
          <w:b/>
          <w:sz w:val="22"/>
          <w:szCs w:val="22"/>
        </w:rPr>
        <w:t xml:space="preserve"> C)</w:t>
      </w:r>
      <w:r w:rsidRPr="001B2703">
        <w:rPr>
          <w:rFonts w:ascii="Times New Roman" w:eastAsia="Times-New-Roman" w:hAnsi="Times New Roman"/>
          <w:sz w:val="22"/>
          <w:szCs w:val="22"/>
        </w:rPr>
        <w:t xml:space="preserve"> </w:t>
      </w:r>
    </w:p>
    <w:p w:rsidR="006C4DC1" w:rsidRDefault="00771A2E" w:rsidP="006C4DC1">
      <w:pPr>
        <w:jc w:val="both"/>
        <w:rPr>
          <w:rFonts w:eastAsia="Times-New-Roman"/>
        </w:rPr>
      </w:pPr>
      <w:r w:rsidRPr="001B2703">
        <w:rPr>
          <w:rFonts w:eastAsia="Times-New-Roman"/>
          <w:b/>
          <w:bCs/>
          <w:sz w:val="22"/>
          <w:szCs w:val="22"/>
        </w:rPr>
        <w:t>A</w:t>
      </w:r>
      <w:r w:rsidRPr="001B2703">
        <w:rPr>
          <w:rFonts w:eastAsia="Times-New-Roman"/>
          <w:b/>
          <w:sz w:val="22"/>
          <w:szCs w:val="22"/>
        </w:rPr>
        <w:t>)</w:t>
      </w:r>
      <w:r w:rsidRPr="001B2703">
        <w:rPr>
          <w:rFonts w:eastAsia="Times-New-Roman"/>
          <w:sz w:val="22"/>
          <w:szCs w:val="22"/>
        </w:rPr>
        <w:t xml:space="preserve"> che nei propri confronti non è pendente procedimento per l’applicazione di una delle misure di prevenzione di cui all’art. 3 della Legge 27 dicembre 1956, n. 1423 o di una delle cause ostative previste dall’articolo 10 della Legge 31 maggio, n. 575</w:t>
      </w:r>
      <w:r w:rsidR="006C4DC1">
        <w:rPr>
          <w:rFonts w:eastAsia="Times-New-Roman"/>
          <w:sz w:val="22"/>
          <w:szCs w:val="22"/>
        </w:rPr>
        <w:t xml:space="preserve"> e che,</w:t>
      </w:r>
      <w:r w:rsidR="006C4DC1" w:rsidRPr="006C4DC1">
        <w:rPr>
          <w:rFonts w:eastAsia="Times-New-Roman"/>
        </w:rPr>
        <w:t xml:space="preserve"> </w:t>
      </w:r>
      <w:r w:rsidR="006C4DC1">
        <w:rPr>
          <w:rFonts w:eastAsia="Times-New-Roman"/>
        </w:rPr>
        <w:t>anche in assenza nei propri confronti di un procedimento per l’applicazione di una misura di prevenzione o di una causa ostativa ivi previste, pur essendo stato vittima dei reati previsti e puniti dagli artt. 317 e 269 del codice penale, aggravati ai sensi del</w:t>
      </w:r>
      <w:r w:rsidR="00DD73F1">
        <w:rPr>
          <w:rFonts w:eastAsia="Times-New-Roman"/>
        </w:rPr>
        <w:t>l’articolo 7 del DL</w:t>
      </w:r>
      <w:r w:rsidR="006C4DC1">
        <w:rPr>
          <w:rFonts w:eastAsia="Times-New-Roman"/>
        </w:rPr>
        <w:t xml:space="preserve"> 13 maggio 1991 n.152, convertit</w:t>
      </w:r>
      <w:r w:rsidR="00DD73F1">
        <w:rPr>
          <w:rFonts w:eastAsia="Times-New-Roman"/>
        </w:rPr>
        <w:t xml:space="preserve">o, con modificazioni, nella </w:t>
      </w:r>
      <w:r w:rsidR="006C4DC1">
        <w:rPr>
          <w:rFonts w:eastAsia="Times-New-Roman"/>
        </w:rPr>
        <w:t>L.12 luglio 1991 n.203, non risulta aver denunciato i fatti all’autorità giudiziaria, salvo che ricorrano i casi previsti dall’articolo 4, primo comma, della L. 24 novembre 1981 n.689;</w:t>
      </w:r>
    </w:p>
    <w:p w:rsidR="006C4DC1" w:rsidRDefault="006C4DC1" w:rsidP="00771A2E">
      <w:pPr>
        <w:pStyle w:val="CM28"/>
        <w:spacing w:line="271" w:lineRule="atLeast"/>
        <w:jc w:val="both"/>
        <w:rPr>
          <w:rFonts w:ascii="Times New Roman" w:eastAsia="Times-New-Roman" w:hAnsi="Times New Roman"/>
          <w:b/>
          <w:bCs/>
          <w:sz w:val="22"/>
          <w:szCs w:val="22"/>
        </w:rPr>
      </w:pPr>
    </w:p>
    <w:p w:rsidR="00771A2E" w:rsidRPr="001B2703" w:rsidRDefault="00771A2E" w:rsidP="00771A2E">
      <w:pPr>
        <w:pStyle w:val="CM28"/>
        <w:spacing w:line="271" w:lineRule="atLeast"/>
        <w:jc w:val="both"/>
        <w:rPr>
          <w:rFonts w:ascii="Times New Roman" w:eastAsia="Times-New-Roman" w:hAnsi="Times New Roman"/>
          <w:sz w:val="22"/>
          <w:szCs w:val="22"/>
        </w:rPr>
      </w:pPr>
      <w:r w:rsidRPr="001B2703">
        <w:rPr>
          <w:rFonts w:ascii="Times New Roman" w:eastAsia="Times-New-Roman" w:hAnsi="Times New Roman"/>
          <w:b/>
          <w:bCs/>
          <w:sz w:val="22"/>
          <w:szCs w:val="22"/>
        </w:rPr>
        <w:t>B</w:t>
      </w:r>
      <w:r w:rsidRPr="001B2703">
        <w:rPr>
          <w:rFonts w:ascii="Times New Roman" w:eastAsia="Times-New-Roman" w:hAnsi="Times New Roman"/>
          <w:b/>
          <w:sz w:val="22"/>
          <w:szCs w:val="22"/>
        </w:rPr>
        <w:t>)</w:t>
      </w:r>
      <w:r w:rsidRPr="001B2703">
        <w:rPr>
          <w:rFonts w:ascii="Times New Roman" w:eastAsia="Times-New-Roman" w:hAnsi="Times New Roman"/>
          <w:sz w:val="22"/>
          <w:szCs w:val="22"/>
        </w:rPr>
        <w:t xml:space="preserve"> </w:t>
      </w:r>
      <w:r w:rsidRPr="001B2703">
        <w:rPr>
          <w:rFonts w:ascii="Times New Roman" w:eastAsia="Times-New-Roman" w:hAnsi="Times New Roman"/>
          <w:bCs/>
          <w:i/>
          <w:sz w:val="22"/>
          <w:szCs w:val="22"/>
        </w:rPr>
        <w:t>(barrar</w:t>
      </w:r>
      <w:r w:rsidRPr="001B2703">
        <w:rPr>
          <w:rFonts w:ascii="Times New Roman" w:eastAsia="Times-New-Roman" w:hAnsi="Times New Roman"/>
          <w:i/>
          <w:sz w:val="22"/>
          <w:szCs w:val="22"/>
        </w:rPr>
        <w:t xml:space="preserve">e </w:t>
      </w:r>
      <w:r w:rsidRPr="001B2703">
        <w:rPr>
          <w:rFonts w:ascii="Times New Roman" w:eastAsia="Times-New-Roman" w:hAnsi="Times New Roman"/>
          <w:bCs/>
          <w:i/>
          <w:sz w:val="22"/>
          <w:szCs w:val="22"/>
        </w:rPr>
        <w:t>la/</w:t>
      </w:r>
      <w:r w:rsidRPr="001B2703">
        <w:rPr>
          <w:rFonts w:ascii="Times New Roman" w:eastAsia="Times-New-Roman" w:hAnsi="Times New Roman"/>
          <w:i/>
          <w:sz w:val="22"/>
          <w:szCs w:val="22"/>
        </w:rPr>
        <w:t xml:space="preserve">e </w:t>
      </w:r>
      <w:r w:rsidRPr="001B2703">
        <w:rPr>
          <w:rFonts w:ascii="Times New Roman" w:eastAsia="Times-New-Roman" w:hAnsi="Times New Roman"/>
          <w:bCs/>
          <w:i/>
          <w:sz w:val="22"/>
          <w:szCs w:val="22"/>
        </w:rPr>
        <w:t>casella/</w:t>
      </w:r>
      <w:r w:rsidRPr="001B2703">
        <w:rPr>
          <w:rFonts w:ascii="Times New Roman" w:eastAsia="Times-New-Roman" w:hAnsi="Times New Roman"/>
          <w:i/>
          <w:sz w:val="22"/>
          <w:szCs w:val="22"/>
        </w:rPr>
        <w:t xml:space="preserve">e </w:t>
      </w:r>
      <w:r w:rsidRPr="001B2703">
        <w:rPr>
          <w:rFonts w:ascii="Times New Roman" w:eastAsia="Times-New-Roman" w:hAnsi="Times New Roman"/>
          <w:bCs/>
          <w:i/>
          <w:sz w:val="22"/>
          <w:szCs w:val="22"/>
        </w:rPr>
        <w:t>ch</w:t>
      </w:r>
      <w:r w:rsidRPr="001B2703">
        <w:rPr>
          <w:rFonts w:ascii="Times New Roman" w:eastAsia="Times-New-Roman" w:hAnsi="Times New Roman"/>
          <w:i/>
          <w:sz w:val="22"/>
          <w:szCs w:val="22"/>
        </w:rPr>
        <w:t xml:space="preserve">e </w:t>
      </w:r>
      <w:r w:rsidRPr="001B2703">
        <w:rPr>
          <w:rFonts w:ascii="Times New Roman" w:eastAsia="Times-New-Roman" w:hAnsi="Times New Roman"/>
          <w:bCs/>
          <w:i/>
          <w:sz w:val="22"/>
          <w:szCs w:val="22"/>
        </w:rPr>
        <w:t>interessano</w:t>
      </w:r>
      <w:r w:rsidRPr="001B2703">
        <w:rPr>
          <w:rFonts w:ascii="Times New Roman" w:eastAsia="Times-New-Roman" w:hAnsi="Times New Roman"/>
          <w:i/>
          <w:sz w:val="22"/>
          <w:szCs w:val="22"/>
        </w:rPr>
        <w:t>)</w:t>
      </w:r>
      <w:r w:rsidRPr="001B2703">
        <w:rPr>
          <w:rFonts w:ascii="Times New Roman" w:eastAsia="Times-New-Roman" w:hAnsi="Times New Roman"/>
          <w:sz w:val="22"/>
          <w:szCs w:val="22"/>
        </w:rPr>
        <w:t xml:space="preserve"> </w:t>
      </w:r>
    </w:p>
    <w:p w:rsidR="00F31AD4" w:rsidRDefault="00771A2E" w:rsidP="00F31AD4">
      <w:pPr>
        <w:jc w:val="both"/>
        <w:rPr>
          <w:rFonts w:eastAsia="Times-New-Roman"/>
        </w:rPr>
      </w:pPr>
      <w:r w:rsidRPr="001B2703">
        <w:rPr>
          <w:rFonts w:eastAsia="Times-New-Roman"/>
          <w:sz w:val="22"/>
          <w:szCs w:val="22"/>
        </w:rPr>
        <w:t>□ che nei propri confronti non è stata pronunciata sentenza di condanna passata in giudicato, o emesso decreto penale di condanna divenuto irrevocabile, oppure sentenza di applicazione della pena su richies</w:t>
      </w:r>
      <w:r w:rsidR="00DD73F1">
        <w:rPr>
          <w:rFonts w:eastAsia="Times-New-Roman"/>
          <w:sz w:val="22"/>
          <w:szCs w:val="22"/>
        </w:rPr>
        <w:t>ta, ai sensi dell’art. 444 del codice di procedura p</w:t>
      </w:r>
      <w:r w:rsidRPr="001B2703">
        <w:rPr>
          <w:rFonts w:eastAsia="Times-New-Roman"/>
          <w:sz w:val="22"/>
          <w:szCs w:val="22"/>
        </w:rPr>
        <w:t>enale,</w:t>
      </w:r>
      <w:r w:rsidR="00F31AD4">
        <w:rPr>
          <w:rFonts w:eastAsia="Times-New-Roman"/>
          <w:sz w:val="22"/>
          <w:szCs w:val="22"/>
        </w:rPr>
        <w:t xml:space="preserve"> comprese le condanne per le quali abbia beneficiato della non menzione, </w:t>
      </w:r>
      <w:r w:rsidRPr="001B2703">
        <w:rPr>
          <w:rFonts w:eastAsia="Times-New-Roman"/>
          <w:sz w:val="22"/>
          <w:szCs w:val="22"/>
        </w:rPr>
        <w:t xml:space="preserve"> per reati gravi in danno dello Stato o della Comunità che incidono sulla moralità professionale</w:t>
      </w:r>
      <w:r w:rsidR="00F31AD4" w:rsidRPr="00F31AD4">
        <w:rPr>
          <w:rFonts w:eastAsia="Times-New-Roman"/>
        </w:rPr>
        <w:t xml:space="preserve"> </w:t>
      </w:r>
      <w:r w:rsidR="00F31AD4">
        <w:rPr>
          <w:rFonts w:eastAsia="Times-New-Roman"/>
        </w:rPr>
        <w:t xml:space="preserve">né è </w:t>
      </w:r>
      <w:r w:rsidR="00F31AD4" w:rsidRPr="00F31AD4">
        <w:rPr>
          <w:rFonts w:eastAsia="Times-New-Roman"/>
          <w:sz w:val="22"/>
          <w:szCs w:val="22"/>
        </w:rPr>
        <w:t>stata pronunciata condanna</w:t>
      </w:r>
      <w:r w:rsidR="00F31AD4">
        <w:rPr>
          <w:rFonts w:eastAsia="Times-New-Roman"/>
        </w:rPr>
        <w:t xml:space="preserve">, con sentenza passata in giudicato, per uno o più reati di partecipazione a un’organizzazione criminale, corruzione, frode, riciclaggio, quali definiti dagli atti comunitari  citati all’art. 45, paragrafo </w:t>
      </w:r>
      <w:r w:rsidR="00DD73F1">
        <w:rPr>
          <w:rFonts w:eastAsia="Times-New-Roman"/>
        </w:rPr>
        <w:t>1</w:t>
      </w:r>
      <w:r w:rsidR="00786F98">
        <w:rPr>
          <w:rFonts w:eastAsia="Times-New-Roman"/>
        </w:rPr>
        <w:t>, D</w:t>
      </w:r>
      <w:r w:rsidR="00F31AD4">
        <w:rPr>
          <w:rFonts w:eastAsia="Times-New-Roman"/>
        </w:rPr>
        <w:t>irettiva Ce 2004/18;</w:t>
      </w:r>
    </w:p>
    <w:p w:rsidR="00F31AD4" w:rsidRDefault="00F31AD4" w:rsidP="00F31AD4">
      <w:pPr>
        <w:jc w:val="both"/>
        <w:rPr>
          <w:rFonts w:eastAsia="Times-New-Roman"/>
        </w:rPr>
      </w:pPr>
    </w:p>
    <w:p w:rsidR="00771A2E" w:rsidRPr="001B2703" w:rsidRDefault="00771A2E" w:rsidP="00771A2E">
      <w:pPr>
        <w:pStyle w:val="Default"/>
        <w:jc w:val="both"/>
        <w:rPr>
          <w:rFonts w:ascii="Times New Roman" w:eastAsia="Times-New-Roman" w:hAnsi="Times New Roman" w:cs="Times New Roman"/>
          <w:color w:val="auto"/>
          <w:sz w:val="22"/>
          <w:szCs w:val="22"/>
        </w:rPr>
      </w:pPr>
      <w:r w:rsidRPr="001B2703">
        <w:rPr>
          <w:rFonts w:ascii="Times New Roman" w:eastAsia="Times-New-Roman" w:hAnsi="Times New Roman" w:cs="Times New Roman"/>
          <w:color w:val="auto"/>
          <w:sz w:val="22"/>
          <w:szCs w:val="22"/>
        </w:rPr>
        <w:br/>
        <w:t xml:space="preserve">□ che nei propri confronti sono state emesse le seguenti sentenze e/o decreti penali di condanna (indicare tutte le sentenze e decreti, specificandone l’anno di emissione, la pena e/o la sanzione irrogata, la norma o le norme di legge violate, </w:t>
      </w:r>
      <w:r w:rsidRPr="00F31AD4">
        <w:rPr>
          <w:rFonts w:ascii="Times New Roman" w:eastAsia="Times-New-Roman" w:hAnsi="Times New Roman" w:cs="Times New Roman"/>
          <w:color w:val="auto"/>
          <w:sz w:val="22"/>
          <w:szCs w:val="22"/>
        </w:rPr>
        <w:t>l’</w:t>
      </w:r>
      <w:r w:rsidRPr="00F31AD4">
        <w:rPr>
          <w:rFonts w:ascii="Times New Roman" w:eastAsia="Times-New-Roman" w:hAnsi="Times New Roman" w:cs="Times New Roman"/>
          <w:bCs/>
          <w:color w:val="auto"/>
          <w:sz w:val="22"/>
          <w:szCs w:val="22"/>
        </w:rPr>
        <w:t>eventual</w:t>
      </w:r>
      <w:r w:rsidRPr="00F31AD4">
        <w:rPr>
          <w:rFonts w:ascii="Times New Roman" w:eastAsia="Times-New-Roman" w:hAnsi="Times New Roman" w:cs="Times New Roman"/>
          <w:color w:val="auto"/>
          <w:sz w:val="22"/>
          <w:szCs w:val="22"/>
        </w:rPr>
        <w:t xml:space="preserve">e </w:t>
      </w:r>
      <w:r w:rsidRPr="00F31AD4">
        <w:rPr>
          <w:rFonts w:ascii="Times New Roman" w:eastAsia="Times-New-Roman" w:hAnsi="Times New Roman" w:cs="Times New Roman"/>
          <w:bCs/>
          <w:color w:val="auto"/>
          <w:sz w:val="22"/>
          <w:szCs w:val="22"/>
        </w:rPr>
        <w:t>benefici</w:t>
      </w:r>
      <w:r w:rsidRPr="00F31AD4">
        <w:rPr>
          <w:rFonts w:ascii="Times New Roman" w:eastAsia="Times-New-Roman" w:hAnsi="Times New Roman" w:cs="Times New Roman"/>
          <w:color w:val="auto"/>
          <w:sz w:val="22"/>
          <w:szCs w:val="22"/>
        </w:rPr>
        <w:t xml:space="preserve">o </w:t>
      </w:r>
      <w:r w:rsidRPr="00F31AD4">
        <w:rPr>
          <w:rFonts w:ascii="Times New Roman" w:eastAsia="Times-New-Roman" w:hAnsi="Times New Roman" w:cs="Times New Roman"/>
          <w:bCs/>
          <w:color w:val="auto"/>
          <w:sz w:val="22"/>
          <w:szCs w:val="22"/>
        </w:rPr>
        <w:t>dell</w:t>
      </w:r>
      <w:r w:rsidRPr="00F31AD4">
        <w:rPr>
          <w:rFonts w:ascii="Times New Roman" w:eastAsia="Times-New-Roman" w:hAnsi="Times New Roman" w:cs="Times New Roman"/>
          <w:color w:val="auto"/>
          <w:sz w:val="22"/>
          <w:szCs w:val="22"/>
        </w:rPr>
        <w:t xml:space="preserve">a </w:t>
      </w:r>
      <w:r w:rsidRPr="00F31AD4">
        <w:rPr>
          <w:rFonts w:ascii="Times New Roman" w:eastAsia="Times-New-Roman" w:hAnsi="Times New Roman" w:cs="Times New Roman"/>
          <w:bCs/>
          <w:color w:val="auto"/>
          <w:sz w:val="22"/>
          <w:szCs w:val="22"/>
        </w:rPr>
        <w:t>no</w:t>
      </w:r>
      <w:r w:rsidRPr="00F31AD4">
        <w:rPr>
          <w:rFonts w:ascii="Times New Roman" w:eastAsia="Times-New-Roman" w:hAnsi="Times New Roman" w:cs="Times New Roman"/>
          <w:color w:val="auto"/>
          <w:sz w:val="22"/>
          <w:szCs w:val="22"/>
        </w:rPr>
        <w:t xml:space="preserve">n </w:t>
      </w:r>
      <w:r w:rsidRPr="00F31AD4">
        <w:rPr>
          <w:rFonts w:ascii="Times New Roman" w:eastAsia="Times-New-Roman" w:hAnsi="Times New Roman" w:cs="Times New Roman"/>
          <w:bCs/>
          <w:color w:val="auto"/>
          <w:sz w:val="22"/>
          <w:szCs w:val="22"/>
        </w:rPr>
        <w:t>menzione</w:t>
      </w:r>
      <w:r w:rsidRPr="00F31AD4">
        <w:rPr>
          <w:rFonts w:ascii="Times New Roman" w:eastAsia="Times-New-Roman" w:hAnsi="Times New Roman" w:cs="Times New Roman"/>
          <w:color w:val="auto"/>
          <w:sz w:val="22"/>
          <w:szCs w:val="22"/>
        </w:rPr>
        <w:t>):</w:t>
      </w:r>
      <w:r w:rsidRPr="001B2703">
        <w:rPr>
          <w:rFonts w:ascii="Times New Roman" w:eastAsia="Times-New-Roman" w:hAnsi="Times New Roman" w:cs="Times New Roman"/>
          <w:color w:val="auto"/>
          <w:sz w:val="22"/>
          <w:szCs w:val="22"/>
        </w:rPr>
        <w:t xml:space="preserve"> </w:t>
      </w:r>
    </w:p>
    <w:p w:rsidR="00771A2E" w:rsidRPr="001B2703" w:rsidRDefault="00771A2E" w:rsidP="00771A2E">
      <w:pPr>
        <w:pStyle w:val="Default"/>
        <w:jc w:val="both"/>
        <w:rPr>
          <w:rFonts w:ascii="Times New Roman" w:eastAsia="Times-New-Roman" w:hAnsi="Times New Roman" w:cs="Times New Roman"/>
          <w:color w:val="auto"/>
          <w:sz w:val="22"/>
          <w:szCs w:val="22"/>
        </w:rPr>
      </w:pPr>
    </w:p>
    <w:p w:rsidR="00955046" w:rsidRPr="009E48F0" w:rsidRDefault="00771A2E" w:rsidP="00771A2E">
      <w:pPr>
        <w:pStyle w:val="CM22"/>
        <w:spacing w:line="271" w:lineRule="atLeast"/>
        <w:jc w:val="both"/>
        <w:rPr>
          <w:rFonts w:ascii="Times New Roman" w:eastAsia="Times-New-Roman" w:hAnsi="Times New Roman"/>
          <w:bCs/>
          <w:sz w:val="22"/>
          <w:szCs w:val="22"/>
        </w:rPr>
      </w:pPr>
      <w:r w:rsidRPr="009E48F0">
        <w:rPr>
          <w:rFonts w:ascii="Times New Roman" w:eastAsia="Times-New-Roman" w:hAnsi="Times New Roman"/>
          <w:bCs/>
          <w:sz w:val="22"/>
          <w:szCs w:val="22"/>
        </w:rPr>
        <w:t>___________________________________________________________________</w:t>
      </w:r>
      <w:r w:rsidRPr="009E48F0">
        <w:rPr>
          <w:rFonts w:ascii="Times New Roman" w:eastAsia="Times-New-Roman" w:hAnsi="Times New Roman"/>
          <w:bCs/>
          <w:sz w:val="22"/>
          <w:szCs w:val="22"/>
        </w:rPr>
        <w:br/>
      </w:r>
      <w:r w:rsidRPr="009E48F0">
        <w:rPr>
          <w:rFonts w:ascii="Times New Roman" w:eastAsia="Times-New-Roman" w:hAnsi="Times New Roman"/>
          <w:bCs/>
          <w:sz w:val="22"/>
          <w:szCs w:val="22"/>
        </w:rPr>
        <w:br/>
        <w:t>___________________________________________________________________</w:t>
      </w:r>
      <w:r w:rsidRPr="009E48F0">
        <w:rPr>
          <w:rFonts w:ascii="Times New Roman" w:eastAsia="Times-New-Roman" w:hAnsi="Times New Roman"/>
          <w:bCs/>
          <w:sz w:val="22"/>
          <w:szCs w:val="22"/>
        </w:rPr>
        <w:br/>
      </w:r>
      <w:r w:rsidRPr="009E48F0">
        <w:rPr>
          <w:rFonts w:ascii="Times New Roman" w:eastAsia="Times-New-Roman" w:hAnsi="Times New Roman"/>
          <w:bCs/>
          <w:sz w:val="22"/>
          <w:szCs w:val="22"/>
        </w:rPr>
        <w:br/>
        <w:t>___________________________________________________________________</w:t>
      </w:r>
      <w:r w:rsidRPr="009E48F0">
        <w:rPr>
          <w:rFonts w:ascii="Times New Roman" w:eastAsia="Times-New-Roman" w:hAnsi="Times New Roman"/>
          <w:bCs/>
          <w:sz w:val="22"/>
          <w:szCs w:val="22"/>
        </w:rPr>
        <w:br/>
      </w:r>
      <w:r w:rsidRPr="009E48F0">
        <w:rPr>
          <w:rFonts w:ascii="Times New Roman" w:eastAsia="Times-New-Roman" w:hAnsi="Times New Roman"/>
          <w:bCs/>
          <w:sz w:val="22"/>
          <w:szCs w:val="22"/>
        </w:rPr>
        <w:br/>
        <w:t>___________________________________________________________________</w:t>
      </w:r>
      <w:r w:rsidRPr="009E48F0">
        <w:rPr>
          <w:rFonts w:ascii="Times New Roman" w:eastAsia="Times-New-Roman" w:hAnsi="Times New Roman"/>
          <w:bCs/>
          <w:sz w:val="22"/>
          <w:szCs w:val="22"/>
        </w:rPr>
        <w:br/>
      </w:r>
      <w:r w:rsidRPr="009E48F0">
        <w:rPr>
          <w:rFonts w:ascii="Times New Roman" w:eastAsia="Times-New-Roman" w:hAnsi="Times New Roman"/>
          <w:bCs/>
          <w:sz w:val="22"/>
          <w:szCs w:val="22"/>
        </w:rPr>
        <w:br/>
        <w:t>___________________________________________________________________</w:t>
      </w:r>
      <w:r w:rsidRPr="009E48F0">
        <w:rPr>
          <w:rFonts w:ascii="Times New Roman" w:eastAsia="Times-New-Roman" w:hAnsi="Times New Roman"/>
          <w:bCs/>
          <w:sz w:val="22"/>
          <w:szCs w:val="22"/>
        </w:rPr>
        <w:br/>
      </w:r>
      <w:r w:rsidRPr="009E48F0">
        <w:rPr>
          <w:rFonts w:ascii="Times New Roman" w:eastAsia="Times-New-Roman" w:hAnsi="Times New Roman"/>
          <w:bCs/>
          <w:sz w:val="22"/>
          <w:szCs w:val="22"/>
        </w:rPr>
        <w:br/>
      </w:r>
      <w:r w:rsidRPr="009E48F0">
        <w:rPr>
          <w:rFonts w:ascii="Times New Roman" w:eastAsia="Times-New-Roman" w:hAnsi="Times New Roman"/>
          <w:bCs/>
          <w:sz w:val="22"/>
          <w:szCs w:val="22"/>
        </w:rPr>
        <w:lastRenderedPageBreak/>
        <w:t>___________________________________________________________________</w:t>
      </w:r>
      <w:r w:rsidRPr="009E48F0">
        <w:rPr>
          <w:rFonts w:ascii="Times New Roman" w:eastAsia="Times-New-Roman" w:hAnsi="Times New Roman"/>
          <w:bCs/>
          <w:sz w:val="22"/>
          <w:szCs w:val="22"/>
        </w:rPr>
        <w:br/>
      </w:r>
      <w:r w:rsidRPr="009E48F0">
        <w:rPr>
          <w:rFonts w:ascii="Times New Roman" w:eastAsia="Times-New-Roman" w:hAnsi="Times New Roman"/>
          <w:bCs/>
          <w:sz w:val="22"/>
          <w:szCs w:val="22"/>
        </w:rPr>
        <w:br/>
        <w:t>___________________________________________________________________</w:t>
      </w:r>
      <w:r w:rsidRPr="009E48F0">
        <w:rPr>
          <w:rFonts w:ascii="Times New Roman" w:eastAsia="Times-New-Roman" w:hAnsi="Times New Roman"/>
          <w:bCs/>
          <w:sz w:val="22"/>
          <w:szCs w:val="22"/>
        </w:rPr>
        <w:br/>
      </w:r>
    </w:p>
    <w:p w:rsidR="00771A2E" w:rsidRPr="001B2703" w:rsidRDefault="00771A2E" w:rsidP="00771A2E">
      <w:pPr>
        <w:pStyle w:val="CM22"/>
        <w:spacing w:line="271" w:lineRule="atLeast"/>
        <w:jc w:val="both"/>
        <w:rPr>
          <w:rFonts w:ascii="Times New Roman" w:eastAsia="Times-New-Roman" w:hAnsi="Times New Roman"/>
          <w:sz w:val="22"/>
          <w:szCs w:val="22"/>
        </w:rPr>
      </w:pPr>
      <w:r w:rsidRPr="001B2703">
        <w:rPr>
          <w:rFonts w:ascii="Times New Roman" w:eastAsia="Times-New-Roman" w:hAnsi="Times New Roman"/>
          <w:b/>
          <w:bCs/>
          <w:sz w:val="22"/>
          <w:szCs w:val="22"/>
        </w:rPr>
        <w:t>C</w:t>
      </w:r>
      <w:r w:rsidRPr="001B2703">
        <w:rPr>
          <w:rFonts w:ascii="Times New Roman" w:eastAsia="Times-New-Roman" w:hAnsi="Times New Roman"/>
          <w:b/>
          <w:sz w:val="22"/>
          <w:szCs w:val="22"/>
        </w:rPr>
        <w:t>)</w:t>
      </w:r>
      <w:r w:rsidRPr="001B2703">
        <w:rPr>
          <w:rFonts w:ascii="Times New Roman" w:eastAsia="Times-New-Roman" w:hAnsi="Times New Roman"/>
          <w:sz w:val="22"/>
          <w:szCs w:val="22"/>
        </w:rPr>
        <w:t xml:space="preserve"> che nei propri confronti non sussiste comunicazione all’Autorità di vigilanza sui contratti pubblici da parte dell’Autorità giudiziaria di o</w:t>
      </w:r>
      <w:r w:rsidR="009E48F0">
        <w:rPr>
          <w:rFonts w:ascii="Times New Roman" w:eastAsia="Times-New-Roman" w:hAnsi="Times New Roman"/>
          <w:sz w:val="22"/>
          <w:szCs w:val="22"/>
        </w:rPr>
        <w:t>messa denuncia di cui al comma 5</w:t>
      </w:r>
      <w:r w:rsidRPr="001B2703">
        <w:rPr>
          <w:rFonts w:ascii="Times New Roman" w:eastAsia="Times-New-Roman" w:hAnsi="Times New Roman"/>
          <w:sz w:val="22"/>
          <w:szCs w:val="22"/>
        </w:rPr>
        <w:t xml:space="preserve">, lettera </w:t>
      </w:r>
      <w:r w:rsidR="009E48F0">
        <w:rPr>
          <w:rFonts w:ascii="Times New Roman" w:eastAsia="Times-New-Roman" w:hAnsi="Times New Roman"/>
          <w:sz w:val="22"/>
          <w:szCs w:val="22"/>
        </w:rPr>
        <w:t>l dell’art. 80</w:t>
      </w:r>
      <w:r w:rsidRPr="001B2703">
        <w:rPr>
          <w:rFonts w:ascii="Times New Roman" w:eastAsia="Times-New-Roman" w:hAnsi="Times New Roman"/>
          <w:sz w:val="22"/>
          <w:szCs w:val="22"/>
        </w:rPr>
        <w:t xml:space="preserve">, D.Lgs </w:t>
      </w:r>
      <w:r w:rsidR="0081453D">
        <w:rPr>
          <w:rFonts w:ascii="Times New Roman" w:eastAsia="Times-New-Roman" w:hAnsi="Times New Roman"/>
          <w:sz w:val="22"/>
          <w:szCs w:val="22"/>
        </w:rPr>
        <w:t xml:space="preserve"> n.</w:t>
      </w:r>
      <w:r w:rsidR="009E48F0">
        <w:rPr>
          <w:rFonts w:ascii="Times New Roman" w:eastAsia="Times-New-Roman" w:hAnsi="Times New Roman"/>
          <w:sz w:val="22"/>
          <w:szCs w:val="22"/>
        </w:rPr>
        <w:t>50/201</w:t>
      </w:r>
      <w:r w:rsidRPr="001B2703">
        <w:rPr>
          <w:rFonts w:ascii="Times New Roman" w:eastAsia="Times-New-Roman" w:hAnsi="Times New Roman"/>
          <w:sz w:val="22"/>
          <w:szCs w:val="22"/>
        </w:rPr>
        <w:t xml:space="preserve">6; </w:t>
      </w:r>
    </w:p>
    <w:p w:rsidR="00487489" w:rsidRDefault="00771A2E" w:rsidP="00771A2E">
      <w:pPr>
        <w:pStyle w:val="CM21"/>
        <w:ind w:right="338"/>
        <w:jc w:val="both"/>
        <w:rPr>
          <w:rFonts w:ascii="Times New Roman" w:eastAsia="Times-New-Roman" w:hAnsi="Times New Roman"/>
          <w:b/>
          <w:sz w:val="22"/>
          <w:szCs w:val="22"/>
        </w:rPr>
      </w:pPr>
      <w:r w:rsidRPr="001B2703">
        <w:rPr>
          <w:rFonts w:ascii="Times New Roman" w:eastAsia="Times-New-Roman" w:hAnsi="Times New Roman"/>
          <w:b/>
          <w:bCs/>
          <w:sz w:val="22"/>
          <w:szCs w:val="22"/>
        </w:rPr>
        <w:t>DAT</w:t>
      </w:r>
      <w:r w:rsidRPr="001B2703">
        <w:rPr>
          <w:rFonts w:ascii="Times New Roman" w:eastAsia="Times-New-Roman" w:hAnsi="Times New Roman"/>
          <w:b/>
          <w:sz w:val="22"/>
          <w:szCs w:val="22"/>
        </w:rPr>
        <w:t xml:space="preserve">A </w:t>
      </w:r>
    </w:p>
    <w:p w:rsidR="00487489" w:rsidRDefault="00487489" w:rsidP="00771A2E">
      <w:pPr>
        <w:pStyle w:val="CM21"/>
        <w:ind w:right="338"/>
        <w:jc w:val="both"/>
        <w:rPr>
          <w:rFonts w:ascii="Times New Roman" w:eastAsia="Times-New-Roman" w:hAnsi="Times New Roman"/>
          <w:b/>
          <w:sz w:val="22"/>
          <w:szCs w:val="22"/>
        </w:rPr>
      </w:pPr>
      <w:r>
        <w:rPr>
          <w:rFonts w:ascii="Times New Roman" w:eastAsia="Times-New-Roman" w:hAnsi="Times New Roman"/>
          <w:b/>
          <w:sz w:val="22"/>
          <w:szCs w:val="22"/>
        </w:rPr>
        <w:t>______________________________</w:t>
      </w:r>
    </w:p>
    <w:p w:rsidR="00771A2E" w:rsidRPr="001B2703" w:rsidRDefault="00771A2E" w:rsidP="00771A2E">
      <w:pPr>
        <w:pStyle w:val="CM21"/>
        <w:ind w:right="338"/>
        <w:jc w:val="both"/>
        <w:rPr>
          <w:rFonts w:ascii="Times New Roman" w:eastAsia="Times-New-Roman" w:hAnsi="Times New Roman"/>
          <w:b/>
          <w:sz w:val="22"/>
          <w:szCs w:val="22"/>
        </w:rPr>
      </w:pPr>
      <w:r w:rsidRPr="001B2703">
        <w:rPr>
          <w:rFonts w:ascii="Times New Roman" w:eastAsia="Times-New-Roman" w:hAnsi="Times New Roman"/>
          <w:b/>
          <w:bCs/>
          <w:sz w:val="22"/>
          <w:szCs w:val="22"/>
        </w:rPr>
        <w:t>FIRM</w:t>
      </w:r>
      <w:r w:rsidRPr="001B2703">
        <w:rPr>
          <w:rFonts w:ascii="Times New Roman" w:eastAsia="Times-New-Roman" w:hAnsi="Times New Roman"/>
          <w:b/>
          <w:sz w:val="22"/>
          <w:szCs w:val="22"/>
        </w:rPr>
        <w:t xml:space="preserve">A </w:t>
      </w:r>
      <w:r w:rsidRPr="001B2703">
        <w:rPr>
          <w:rFonts w:ascii="Times New Roman" w:eastAsia="Times-New-Roman" w:hAnsi="Times New Roman"/>
          <w:b/>
          <w:bCs/>
          <w:sz w:val="22"/>
          <w:szCs w:val="22"/>
        </w:rPr>
        <w:t>PE</w:t>
      </w:r>
      <w:r w:rsidRPr="001B2703">
        <w:rPr>
          <w:rFonts w:ascii="Times New Roman" w:eastAsia="Times-New-Roman" w:hAnsi="Times New Roman"/>
          <w:b/>
          <w:sz w:val="22"/>
          <w:szCs w:val="22"/>
        </w:rPr>
        <w:t xml:space="preserve">R </w:t>
      </w:r>
      <w:r w:rsidRPr="001B2703">
        <w:rPr>
          <w:rFonts w:ascii="Times New Roman" w:eastAsia="Times-New-Roman" w:hAnsi="Times New Roman"/>
          <w:b/>
          <w:bCs/>
          <w:sz w:val="22"/>
          <w:szCs w:val="22"/>
        </w:rPr>
        <w:t>ESTES</w:t>
      </w:r>
      <w:r w:rsidRPr="001B2703">
        <w:rPr>
          <w:rFonts w:ascii="Times New Roman" w:eastAsia="Times-New-Roman" w:hAnsi="Times New Roman"/>
          <w:b/>
          <w:sz w:val="22"/>
          <w:szCs w:val="22"/>
        </w:rPr>
        <w:t xml:space="preserve">O E </w:t>
      </w:r>
      <w:r w:rsidRPr="001B2703">
        <w:rPr>
          <w:rFonts w:ascii="Times New Roman" w:eastAsia="Times-New-Roman" w:hAnsi="Times New Roman"/>
          <w:b/>
          <w:bCs/>
          <w:sz w:val="22"/>
          <w:szCs w:val="22"/>
        </w:rPr>
        <w:t>LEGGIBIL</w:t>
      </w:r>
      <w:r w:rsidRPr="001B2703">
        <w:rPr>
          <w:rFonts w:ascii="Times New Roman" w:eastAsia="Times-New-Roman" w:hAnsi="Times New Roman"/>
          <w:b/>
          <w:sz w:val="22"/>
          <w:szCs w:val="22"/>
        </w:rPr>
        <w:t xml:space="preserve">E </w:t>
      </w:r>
    </w:p>
    <w:p w:rsidR="0059623B" w:rsidRPr="0059623B" w:rsidRDefault="00771A2E" w:rsidP="0059623B">
      <w:pPr>
        <w:pStyle w:val="CM12"/>
        <w:spacing w:after="2033"/>
        <w:jc w:val="both"/>
        <w:rPr>
          <w:rFonts w:eastAsia="Times-New-Roman"/>
          <w:b/>
        </w:rPr>
      </w:pPr>
      <w:r w:rsidRPr="001B2703">
        <w:rPr>
          <w:rFonts w:eastAsia="Times-New-Roman"/>
        </w:rPr>
        <w:t>______________________________________________________</w:t>
      </w:r>
      <w:r w:rsidRPr="001B2703">
        <w:rPr>
          <w:rFonts w:eastAsia="Times-New-Roman"/>
        </w:rPr>
        <w:br/>
      </w:r>
      <w:r w:rsidRPr="001B2703">
        <w:rPr>
          <w:rFonts w:eastAsia="Times-New-Roman"/>
        </w:rPr>
        <w:br/>
      </w:r>
      <w:r w:rsidRPr="001B2703">
        <w:rPr>
          <w:rFonts w:eastAsia="Times-New-Roman"/>
        </w:rPr>
        <w:br/>
      </w:r>
      <w:r w:rsidRPr="0059623B">
        <w:rPr>
          <w:rFonts w:eastAsia="Times-New-Roman"/>
          <w:b/>
        </w:rPr>
        <w:t>N.B.</w:t>
      </w:r>
      <w:r w:rsidR="00AE5FD0">
        <w:rPr>
          <w:rFonts w:eastAsia="Times-New-Roman"/>
          <w:b/>
        </w:rPr>
        <w:t xml:space="preserve"> allegare fotocopia</w:t>
      </w:r>
      <w:r w:rsidRPr="0059623B">
        <w:rPr>
          <w:rFonts w:eastAsia="Times-New-Roman"/>
          <w:b/>
        </w:rPr>
        <w:t xml:space="preserve">, non autenticata, di un valido documento di identità del sottoscrittore. </w:t>
      </w:r>
    </w:p>
    <w:sectPr w:rsidR="0059623B" w:rsidRPr="0059623B" w:rsidSect="00972C19">
      <w:footerReference w:type="even" r:id="rId8"/>
      <w:footerReference w:type="default" r:id="rId9"/>
      <w:footerReference w:type="first" r:id="rId10"/>
      <w:pgSz w:w="12240" w:h="15840"/>
      <w:pgMar w:top="2269" w:right="1134"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E50" w:rsidRDefault="00F37E50">
      <w:r>
        <w:separator/>
      </w:r>
    </w:p>
  </w:endnote>
  <w:endnote w:type="continuationSeparator" w:id="0">
    <w:p w:rsidR="00F37E50" w:rsidRDefault="00F3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
    <w:altName w:val="Arial Unicode MS"/>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C3" w:rsidRDefault="006917C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17C3" w:rsidRDefault="006917C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88"/>
      <w:gridCol w:w="997"/>
      <w:gridCol w:w="4487"/>
    </w:tblGrid>
    <w:tr w:rsidR="006917C3" w:rsidTr="00B92391">
      <w:trPr>
        <w:trHeight w:val="151"/>
      </w:trPr>
      <w:tc>
        <w:tcPr>
          <w:tcW w:w="2250" w:type="pct"/>
          <w:tcBorders>
            <w:bottom w:val="single" w:sz="4" w:space="0" w:color="4F81BD"/>
          </w:tcBorders>
        </w:tcPr>
        <w:p w:rsidR="006917C3" w:rsidRPr="00B92391" w:rsidRDefault="006917C3">
          <w:pPr>
            <w:pStyle w:val="Intestazione"/>
            <w:rPr>
              <w:rFonts w:ascii="Cambria" w:hAnsi="Cambria"/>
              <w:b/>
              <w:bCs/>
            </w:rPr>
          </w:pPr>
        </w:p>
      </w:tc>
      <w:tc>
        <w:tcPr>
          <w:tcW w:w="500" w:type="pct"/>
          <w:vMerge w:val="restart"/>
          <w:noWrap/>
          <w:vAlign w:val="center"/>
        </w:tcPr>
        <w:p w:rsidR="006917C3" w:rsidRPr="001725D5" w:rsidRDefault="006917C3">
          <w:pPr>
            <w:pStyle w:val="Nessunaspaziatura"/>
          </w:pPr>
          <w:r w:rsidRPr="00B92391">
            <w:rPr>
              <w:rFonts w:ascii="Cambria" w:hAnsi="Cambria"/>
              <w:b/>
              <w:bCs/>
            </w:rPr>
            <w:t xml:space="preserve">Pag. </w:t>
          </w:r>
          <w:r w:rsidRPr="001725D5">
            <w:fldChar w:fldCharType="begin"/>
          </w:r>
          <w:r>
            <w:instrText>PAGE  \* MERGEFORMAT</w:instrText>
          </w:r>
          <w:r w:rsidRPr="001725D5">
            <w:fldChar w:fldCharType="separate"/>
          </w:r>
          <w:r w:rsidR="00BA6E01">
            <w:rPr>
              <w:noProof/>
            </w:rPr>
            <w:t>14</w:t>
          </w:r>
          <w:r w:rsidRPr="001725D5">
            <w:fldChar w:fldCharType="end"/>
          </w:r>
        </w:p>
      </w:tc>
      <w:tc>
        <w:tcPr>
          <w:tcW w:w="2250" w:type="pct"/>
          <w:tcBorders>
            <w:bottom w:val="single" w:sz="4" w:space="0" w:color="4F81BD"/>
          </w:tcBorders>
        </w:tcPr>
        <w:p w:rsidR="006917C3" w:rsidRPr="00B92391" w:rsidRDefault="006917C3">
          <w:pPr>
            <w:pStyle w:val="Intestazione"/>
            <w:rPr>
              <w:rFonts w:ascii="Cambria" w:hAnsi="Cambria"/>
              <w:b/>
              <w:bCs/>
            </w:rPr>
          </w:pPr>
        </w:p>
      </w:tc>
    </w:tr>
    <w:tr w:rsidR="006917C3" w:rsidTr="00B92391">
      <w:trPr>
        <w:trHeight w:val="150"/>
      </w:trPr>
      <w:tc>
        <w:tcPr>
          <w:tcW w:w="2250" w:type="pct"/>
          <w:tcBorders>
            <w:top w:val="single" w:sz="4" w:space="0" w:color="4F81BD"/>
          </w:tcBorders>
        </w:tcPr>
        <w:p w:rsidR="006917C3" w:rsidRPr="00B92391" w:rsidRDefault="006917C3">
          <w:pPr>
            <w:pStyle w:val="Intestazione"/>
            <w:rPr>
              <w:rFonts w:ascii="Cambria" w:hAnsi="Cambria"/>
              <w:b/>
              <w:bCs/>
            </w:rPr>
          </w:pPr>
        </w:p>
      </w:tc>
      <w:tc>
        <w:tcPr>
          <w:tcW w:w="500" w:type="pct"/>
          <w:vMerge/>
        </w:tcPr>
        <w:p w:rsidR="006917C3" w:rsidRPr="00B92391" w:rsidRDefault="006917C3">
          <w:pPr>
            <w:pStyle w:val="Intestazione"/>
            <w:jc w:val="center"/>
            <w:rPr>
              <w:rFonts w:ascii="Cambria" w:hAnsi="Cambria"/>
              <w:b/>
              <w:bCs/>
            </w:rPr>
          </w:pPr>
        </w:p>
      </w:tc>
      <w:tc>
        <w:tcPr>
          <w:tcW w:w="2250" w:type="pct"/>
          <w:tcBorders>
            <w:top w:val="single" w:sz="4" w:space="0" w:color="4F81BD"/>
          </w:tcBorders>
        </w:tcPr>
        <w:p w:rsidR="006917C3" w:rsidRPr="00B92391" w:rsidRDefault="006917C3">
          <w:pPr>
            <w:pStyle w:val="Intestazione"/>
            <w:rPr>
              <w:rFonts w:ascii="Cambria" w:hAnsi="Cambria"/>
              <w:b/>
              <w:bCs/>
            </w:rPr>
          </w:pPr>
        </w:p>
      </w:tc>
    </w:tr>
  </w:tbl>
  <w:p w:rsidR="006917C3" w:rsidRDefault="006917C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C3" w:rsidRDefault="006917C3">
    <w:pPr>
      <w:pStyle w:val="Pidipagina"/>
      <w:jc w:val="center"/>
    </w:pPr>
    <w:r>
      <w:fldChar w:fldCharType="begin"/>
    </w:r>
    <w:r>
      <w:instrText>PAGE   \* MERGEFORMAT</w:instrText>
    </w:r>
    <w:r>
      <w:fldChar w:fldCharType="separate"/>
    </w:r>
    <w:r w:rsidR="00BA6E01">
      <w:rPr>
        <w:noProof/>
      </w:rPr>
      <w:t>1</w:t>
    </w:r>
    <w:r>
      <w:fldChar w:fldCharType="end"/>
    </w:r>
  </w:p>
  <w:p w:rsidR="006917C3" w:rsidRDefault="006917C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E50" w:rsidRDefault="00F37E50">
      <w:r>
        <w:separator/>
      </w:r>
    </w:p>
  </w:footnote>
  <w:footnote w:type="continuationSeparator" w:id="0">
    <w:p w:rsidR="00F37E50" w:rsidRDefault="00F37E50">
      <w:r>
        <w:continuationSeparator/>
      </w:r>
    </w:p>
  </w:footnote>
  <w:footnote w:id="1">
    <w:p w:rsidR="006917C3" w:rsidRPr="008379D0" w:rsidRDefault="006917C3">
      <w:pPr>
        <w:jc w:val="both"/>
        <w:rPr>
          <w:rFonts w:ascii="Arial" w:hAnsi="Arial" w:cs="Arial"/>
          <w:b/>
          <w:color w:val="000000"/>
          <w:sz w:val="16"/>
          <w:szCs w:val="16"/>
        </w:rPr>
      </w:pPr>
      <w:r>
        <w:rPr>
          <w:rStyle w:val="Rimandonotaapidipagina"/>
        </w:rPr>
        <w:footnoteRef/>
      </w:r>
      <w:r>
        <w:t xml:space="preserve"> </w:t>
      </w:r>
      <w:r w:rsidRPr="008379D0">
        <w:rPr>
          <w:rFonts w:ascii="Arial" w:hAnsi="Arial" w:cs="Arial"/>
          <w:color w:val="000000"/>
          <w:sz w:val="16"/>
          <w:szCs w:val="16"/>
        </w:rPr>
        <w:t>Per maggiore speditezza nell’esame della documentazione si invitano le imprese partecipa</w:t>
      </w:r>
      <w:r>
        <w:rPr>
          <w:rFonts w:ascii="Arial" w:hAnsi="Arial" w:cs="Arial"/>
          <w:color w:val="000000"/>
          <w:sz w:val="16"/>
          <w:szCs w:val="16"/>
        </w:rPr>
        <w:t xml:space="preserve">nti a compilare il presente </w:t>
      </w:r>
      <w:r w:rsidR="00DB7C35">
        <w:rPr>
          <w:rFonts w:ascii="Arial" w:hAnsi="Arial" w:cs="Arial"/>
          <w:color w:val="000000"/>
          <w:sz w:val="16"/>
          <w:szCs w:val="16"/>
        </w:rPr>
        <w:t xml:space="preserve">modello </w:t>
      </w:r>
      <w:r w:rsidRPr="008379D0">
        <w:rPr>
          <w:rFonts w:ascii="Arial" w:hAnsi="Arial" w:cs="Arial"/>
          <w:color w:val="000000"/>
          <w:sz w:val="16"/>
          <w:szCs w:val="16"/>
        </w:rPr>
        <w:t>di dichiarazioni, fermo restando che in caso contrario non costituisce motivo di es</w:t>
      </w:r>
      <w:r w:rsidR="00DB7C35">
        <w:rPr>
          <w:rFonts w:ascii="Arial" w:hAnsi="Arial" w:cs="Arial"/>
          <w:color w:val="000000"/>
          <w:sz w:val="16"/>
          <w:szCs w:val="16"/>
        </w:rPr>
        <w:t>clusione dalla selezione, purché</w:t>
      </w:r>
      <w:r w:rsidRPr="008379D0">
        <w:rPr>
          <w:rFonts w:ascii="Arial" w:hAnsi="Arial" w:cs="Arial"/>
          <w:color w:val="000000"/>
          <w:sz w:val="16"/>
          <w:szCs w:val="16"/>
        </w:rPr>
        <w:t xml:space="preserve"> le dichiarazioni rese in altro modo siano riferite </w:t>
      </w:r>
      <w:r w:rsidRPr="008379D0">
        <w:rPr>
          <w:rFonts w:ascii="Arial" w:hAnsi="Arial" w:cs="Arial"/>
          <w:b/>
          <w:color w:val="000000"/>
          <w:sz w:val="16"/>
          <w:szCs w:val="16"/>
        </w:rPr>
        <w:t xml:space="preserve">alle totalità delle dichiarazioni richieste e nello stesso ordine. </w:t>
      </w:r>
    </w:p>
    <w:p w:rsidR="006917C3" w:rsidRPr="008379D0" w:rsidRDefault="006917C3">
      <w:pPr>
        <w:pStyle w:val="Testonotaapidipagina"/>
        <w:rPr>
          <w:rFonts w:ascii="Arial" w:hAnsi="Arial" w:cs="Arial"/>
          <w:sz w:val="16"/>
          <w:szCs w:val="16"/>
        </w:rPr>
      </w:pPr>
    </w:p>
  </w:footnote>
  <w:footnote w:id="2">
    <w:p w:rsidR="006917C3" w:rsidRPr="008379D0" w:rsidRDefault="006917C3">
      <w:pPr>
        <w:pStyle w:val="Testonotaapidipagina"/>
        <w:jc w:val="both"/>
        <w:rPr>
          <w:rFonts w:ascii="Arial" w:hAnsi="Arial" w:cs="Arial"/>
          <w:sz w:val="16"/>
          <w:szCs w:val="16"/>
        </w:rPr>
      </w:pPr>
      <w:r w:rsidRPr="008379D0">
        <w:rPr>
          <w:rStyle w:val="Rimandonotaapidipagina"/>
          <w:rFonts w:ascii="Arial" w:hAnsi="Arial" w:cs="Arial"/>
          <w:sz w:val="16"/>
          <w:szCs w:val="16"/>
        </w:rPr>
        <w:footnoteRef/>
      </w:r>
      <w:r w:rsidRPr="008379D0">
        <w:rPr>
          <w:rFonts w:ascii="Arial" w:hAnsi="Arial" w:cs="Arial"/>
          <w:sz w:val="16"/>
          <w:szCs w:val="16"/>
        </w:rPr>
        <w:t xml:space="preserve"> Delle comunicazioni e richieste indirizzate al recapito fax indicato il concorrente sarà ritenuto nella piena conoscenza senza che possa essere opposta all’ASP obiezione alcuna e senza bisogno di fare seguire l’invio dell’originale.</w:t>
      </w:r>
    </w:p>
  </w:footnote>
  <w:footnote w:id="3">
    <w:p w:rsidR="006917C3" w:rsidRPr="00975993" w:rsidRDefault="006917C3" w:rsidP="00BD4DFE">
      <w:pPr>
        <w:pStyle w:val="Testonotaapidipagina"/>
        <w:jc w:val="both"/>
        <w:rPr>
          <w:rStyle w:val="Rimandonotaapidipagina"/>
          <w:rFonts w:ascii="Arial" w:hAnsi="Arial" w:cs="Arial"/>
          <w:sz w:val="24"/>
          <w:szCs w:val="24"/>
        </w:rPr>
      </w:pPr>
      <w:r w:rsidRPr="00975993">
        <w:rPr>
          <w:rStyle w:val="Rimandonotaapidipagina"/>
          <w:rFonts w:ascii="Arial" w:hAnsi="Arial" w:cs="Arial"/>
          <w:sz w:val="24"/>
          <w:szCs w:val="24"/>
        </w:rPr>
        <w:footnoteRef/>
      </w:r>
      <w:r w:rsidRPr="00975993">
        <w:rPr>
          <w:rStyle w:val="Rimandonotaapidipagina"/>
          <w:rFonts w:ascii="Arial" w:hAnsi="Arial" w:cs="Arial"/>
          <w:sz w:val="24"/>
          <w:szCs w:val="24"/>
        </w:rPr>
        <w:t xml:space="preserve"> Delle comunicazioni e richieste indirizzate al recapito fax indicato il concorrente sarà ritenuto nella piena conoscenza senza che possa essere opposta all’ASP obiezione alcuna e senza bisogno di fare seguire l’invio dell’originale</w:t>
      </w:r>
      <w:r w:rsidRPr="00975993">
        <w:rPr>
          <w:rFonts w:ascii="Arial" w:hAnsi="Arial" w:cs="Arial"/>
          <w:sz w:val="24"/>
          <w:szCs w:val="24"/>
        </w:rPr>
        <w:t>.</w:t>
      </w:r>
    </w:p>
    <w:p w:rsidR="006917C3" w:rsidRDefault="006917C3" w:rsidP="00BD4DFE">
      <w:pPr>
        <w:pStyle w:val="Testonotaapidipagina"/>
        <w:jc w:val="both"/>
      </w:pPr>
    </w:p>
  </w:footnote>
  <w:footnote w:id="4">
    <w:p w:rsidR="006917C3" w:rsidRPr="00095A66" w:rsidRDefault="006917C3" w:rsidP="00BD4DFE">
      <w:pPr>
        <w:pStyle w:val="Testonotaapidipagina"/>
        <w:jc w:val="both"/>
        <w:rPr>
          <w:rFonts w:ascii="Arial" w:hAnsi="Arial" w:cs="Arial"/>
          <w:sz w:val="24"/>
          <w:szCs w:val="24"/>
        </w:rPr>
      </w:pPr>
      <w:r w:rsidRPr="00095A66">
        <w:rPr>
          <w:rStyle w:val="Rimandonotaapidipagina"/>
          <w:rFonts w:ascii="Arial" w:hAnsi="Arial" w:cs="Arial"/>
          <w:sz w:val="24"/>
          <w:szCs w:val="24"/>
        </w:rPr>
        <w:footnoteRef/>
      </w:r>
      <w:r w:rsidRPr="00095A66">
        <w:rPr>
          <w:rFonts w:ascii="Arial" w:hAnsi="Arial" w:cs="Arial"/>
          <w:sz w:val="24"/>
          <w:szCs w:val="24"/>
        </w:rPr>
        <w:t xml:space="preserve"> </w:t>
      </w:r>
      <w:r w:rsidRPr="00095A66">
        <w:rPr>
          <w:rStyle w:val="Rimandonotaapidipagina"/>
          <w:rFonts w:ascii="Arial" w:eastAsia="Times-New-Roman" w:hAnsi="Arial" w:cs="Arial"/>
          <w:sz w:val="24"/>
          <w:szCs w:val="24"/>
        </w:rPr>
        <w:t xml:space="preserve">Ciascun consorziato per i quali il consorzio concorre deve presentare le dichiarazioni relative al possesso delle condizioni di carattere generale di cui al Documento Unificato; al tal fine può utilizzare il presente </w:t>
      </w:r>
      <w:r w:rsidRPr="00095A66">
        <w:rPr>
          <w:rStyle w:val="Rimandonotaapidipagina"/>
          <w:rFonts w:ascii="Arial" w:eastAsia="Times-New-Roman" w:hAnsi="Arial" w:cs="Arial"/>
          <w:b/>
          <w:sz w:val="24"/>
          <w:szCs w:val="24"/>
        </w:rPr>
        <w:t>modello “1”</w:t>
      </w:r>
      <w:r w:rsidRPr="00095A66">
        <w:rPr>
          <w:rStyle w:val="Rimandonotaapidipagina"/>
          <w:rFonts w:ascii="Arial" w:eastAsia="Times-New-Roman" w:hAnsi="Arial" w:cs="Arial"/>
          <w:sz w:val="24"/>
          <w:szCs w:val="24"/>
        </w:rPr>
        <w:t xml:space="preserve"> e relativo allegato</w:t>
      </w:r>
      <w:r>
        <w:rPr>
          <w:rStyle w:val="Rimandonotaapidipagina"/>
          <w:rFonts w:ascii="Arial" w:eastAsia="Times-New-Roman" w:hAnsi="Arial" w:cs="Arial"/>
          <w:sz w:val="24"/>
          <w:szCs w:val="24"/>
        </w:rPr>
        <w:t xml:space="preserve"> </w:t>
      </w:r>
      <w:r w:rsidRPr="00095A66">
        <w:rPr>
          <w:rStyle w:val="Rimandonotaapidipagina"/>
          <w:rFonts w:ascii="Arial" w:eastAsia="Times-New-Roman" w:hAnsi="Arial" w:cs="Arial"/>
          <w:b/>
          <w:sz w:val="24"/>
          <w:szCs w:val="24"/>
        </w:rPr>
        <w:t>1 bis</w:t>
      </w:r>
      <w:r>
        <w:rPr>
          <w:rStyle w:val="Rimandonotaapidipagina"/>
          <w:rFonts w:ascii="Arial" w:eastAsia="Times-New-Roman" w:hAnsi="Arial" w:cs="Arial"/>
          <w:sz w:val="24"/>
          <w:szCs w:val="24"/>
        </w:rPr>
        <w:t>.</w:t>
      </w:r>
      <w:r w:rsidRPr="00095A66">
        <w:rPr>
          <w:rStyle w:val="Rimandonotaapidipagina"/>
          <w:rFonts w:ascii="Arial" w:eastAsia="Times-New-Roman" w:hAnsi="Arial" w:cs="Arial"/>
          <w:sz w:val="24"/>
          <w:szCs w:val="24"/>
        </w:rPr>
        <w:t xml:space="preserve"> </w:t>
      </w:r>
    </w:p>
  </w:footnote>
  <w:footnote w:id="5">
    <w:p w:rsidR="006917C3" w:rsidRPr="008379D0" w:rsidRDefault="006917C3" w:rsidP="00BD4DFE">
      <w:pPr>
        <w:pStyle w:val="Testonotaapidipagina"/>
        <w:jc w:val="both"/>
        <w:rPr>
          <w:rFonts w:ascii="Arial" w:hAnsi="Arial" w:cs="Arial"/>
          <w:sz w:val="16"/>
          <w:szCs w:val="16"/>
        </w:rPr>
      </w:pPr>
      <w:r w:rsidRPr="008379D0">
        <w:rPr>
          <w:rStyle w:val="Rimandonotaapidipagina"/>
          <w:rFonts w:ascii="Arial" w:hAnsi="Arial" w:cs="Arial"/>
          <w:sz w:val="16"/>
          <w:szCs w:val="16"/>
        </w:rPr>
        <w:footnoteRef/>
      </w:r>
      <w:r w:rsidRPr="008379D0">
        <w:rPr>
          <w:rFonts w:ascii="Arial" w:hAnsi="Arial" w:cs="Arial"/>
          <w:sz w:val="16"/>
          <w:szCs w:val="16"/>
        </w:rPr>
        <w:t xml:space="preserve"> </w:t>
      </w:r>
      <w:r w:rsidRPr="008379D0">
        <w:rPr>
          <w:rFonts w:ascii="Arial" w:eastAsia="Times-New-Roman" w:hAnsi="Arial" w:cs="Arial"/>
          <w:position w:val="5"/>
          <w:sz w:val="16"/>
          <w:szCs w:val="16"/>
          <w:vertAlign w:val="superscript"/>
        </w:rPr>
        <w:t xml:space="preserve"> </w:t>
      </w:r>
      <w:r w:rsidRPr="008379D0">
        <w:rPr>
          <w:rFonts w:ascii="Arial" w:eastAsia="Times-New-Roman" w:hAnsi="Arial" w:cs="Arial"/>
          <w:sz w:val="16"/>
          <w:szCs w:val="16"/>
        </w:rPr>
        <w:t xml:space="preserve">Ciascun soggetto partecipante al raggruppamento già costituito deve presentare e sottoscrivere il presente </w:t>
      </w:r>
      <w:r w:rsidRPr="008379D0">
        <w:rPr>
          <w:rFonts w:ascii="Arial" w:eastAsia="Times-New-Roman" w:hAnsi="Arial" w:cs="Arial"/>
          <w:b/>
          <w:bCs/>
          <w:sz w:val="16"/>
          <w:szCs w:val="16"/>
        </w:rPr>
        <w:t>modell</w:t>
      </w:r>
      <w:r w:rsidRPr="008379D0">
        <w:rPr>
          <w:rFonts w:ascii="Arial" w:eastAsia="Times-New-Roman" w:hAnsi="Arial" w:cs="Arial"/>
          <w:sz w:val="16"/>
          <w:szCs w:val="16"/>
        </w:rPr>
        <w:t xml:space="preserve">o </w:t>
      </w:r>
      <w:r w:rsidRPr="008379D0">
        <w:rPr>
          <w:rFonts w:ascii="Arial" w:eastAsia="Times-New-Roman" w:hAnsi="Arial" w:cs="Arial"/>
          <w:b/>
          <w:bCs/>
          <w:sz w:val="16"/>
          <w:szCs w:val="16"/>
        </w:rPr>
        <w:t>“</w:t>
      </w:r>
      <w:smartTag w:uri="urn:schemas-microsoft-com:office:smarttags" w:element="metricconverter">
        <w:smartTagPr>
          <w:attr w:name="ProductID" w:val="1”"/>
        </w:smartTagPr>
        <w:r w:rsidRPr="008379D0">
          <w:rPr>
            <w:rFonts w:ascii="Arial" w:eastAsia="Times-New-Roman" w:hAnsi="Arial" w:cs="Arial"/>
            <w:b/>
            <w:bCs/>
            <w:sz w:val="16"/>
            <w:szCs w:val="16"/>
          </w:rPr>
          <w:t>1</w:t>
        </w:r>
        <w:r w:rsidRPr="008379D0">
          <w:rPr>
            <w:rFonts w:ascii="Arial" w:eastAsia="Times-New-Roman" w:hAnsi="Arial" w:cs="Arial"/>
            <w:sz w:val="16"/>
            <w:szCs w:val="16"/>
          </w:rPr>
          <w:t>”</w:t>
        </w:r>
      </w:smartTag>
      <w:r w:rsidRPr="008379D0">
        <w:rPr>
          <w:rFonts w:ascii="Arial" w:eastAsia="Times-New-Roman" w:hAnsi="Arial" w:cs="Arial"/>
          <w:sz w:val="16"/>
          <w:szCs w:val="16"/>
        </w:rPr>
        <w:t xml:space="preserve"> e il relativo </w:t>
      </w:r>
      <w:r w:rsidRPr="008379D0">
        <w:rPr>
          <w:rFonts w:ascii="Arial" w:eastAsia="Times-New-Roman" w:hAnsi="Arial" w:cs="Arial"/>
          <w:b/>
          <w:bCs/>
          <w:sz w:val="16"/>
          <w:szCs w:val="16"/>
        </w:rPr>
        <w:t>allegat</w:t>
      </w:r>
      <w:r w:rsidRPr="008379D0">
        <w:rPr>
          <w:rFonts w:ascii="Arial" w:eastAsia="Times-New-Roman" w:hAnsi="Arial" w:cs="Arial"/>
          <w:sz w:val="16"/>
          <w:szCs w:val="16"/>
        </w:rPr>
        <w:t xml:space="preserve">o </w:t>
      </w:r>
      <w:r w:rsidRPr="008379D0">
        <w:rPr>
          <w:rFonts w:ascii="Arial" w:eastAsia="Times-New-Roman" w:hAnsi="Arial" w:cs="Arial"/>
          <w:b/>
          <w:bCs/>
          <w:sz w:val="16"/>
          <w:szCs w:val="16"/>
        </w:rPr>
        <w:t>“1 bis”</w:t>
      </w:r>
    </w:p>
    <w:p w:rsidR="006917C3" w:rsidRDefault="006917C3" w:rsidP="00BD4DFE">
      <w:pPr>
        <w:pStyle w:val="Testonotaapidipagina"/>
        <w:jc w:val="both"/>
      </w:pPr>
    </w:p>
  </w:footnote>
  <w:footnote w:id="6">
    <w:p w:rsidR="006917C3" w:rsidRPr="008379D0" w:rsidRDefault="006917C3" w:rsidP="00BD4DFE">
      <w:pPr>
        <w:pStyle w:val="Testonotaapidipagina"/>
        <w:jc w:val="both"/>
        <w:rPr>
          <w:rFonts w:ascii="Arial" w:hAnsi="Arial" w:cs="Arial"/>
        </w:rPr>
      </w:pPr>
      <w:r w:rsidRPr="00FC4B9E">
        <w:rPr>
          <w:rStyle w:val="Rimandonotaapidipagina"/>
          <w:rFonts w:ascii="Tahoma" w:hAnsi="Tahoma" w:cs="Tahoma"/>
          <w:sz w:val="16"/>
          <w:szCs w:val="16"/>
        </w:rPr>
        <w:footnoteRef/>
      </w:r>
      <w:r w:rsidRPr="00FC4B9E">
        <w:rPr>
          <w:rFonts w:ascii="Tahoma" w:hAnsi="Tahoma" w:cs="Tahoma"/>
          <w:sz w:val="16"/>
          <w:szCs w:val="16"/>
        </w:rPr>
        <w:t xml:space="preserve"> </w:t>
      </w:r>
      <w:r w:rsidRPr="008379D0">
        <w:rPr>
          <w:rFonts w:ascii="Arial" w:eastAsia="Times-New-Roman" w:hAnsi="Arial" w:cs="Arial"/>
          <w:sz w:val="16"/>
          <w:szCs w:val="16"/>
        </w:rPr>
        <w:t xml:space="preserve">Ciascun soggetto partecipante al raggruppamento da costituire deve presentare e sottoscrivere il presente </w:t>
      </w:r>
      <w:r w:rsidRPr="008379D0">
        <w:rPr>
          <w:rFonts w:ascii="Arial" w:eastAsia="Times-New-Roman" w:hAnsi="Arial" w:cs="Arial"/>
          <w:b/>
          <w:bCs/>
          <w:sz w:val="16"/>
          <w:szCs w:val="16"/>
        </w:rPr>
        <w:t>modell</w:t>
      </w:r>
      <w:r w:rsidRPr="008379D0">
        <w:rPr>
          <w:rFonts w:ascii="Arial" w:eastAsia="Times-New-Roman" w:hAnsi="Arial" w:cs="Arial"/>
          <w:sz w:val="16"/>
          <w:szCs w:val="16"/>
        </w:rPr>
        <w:t xml:space="preserve">o </w:t>
      </w:r>
      <w:r w:rsidRPr="008379D0">
        <w:rPr>
          <w:rFonts w:ascii="Arial" w:eastAsia="Times-New-Roman" w:hAnsi="Arial" w:cs="Arial"/>
          <w:b/>
          <w:bCs/>
          <w:sz w:val="16"/>
          <w:szCs w:val="16"/>
        </w:rPr>
        <w:t>“</w:t>
      </w:r>
      <w:smartTag w:uri="urn:schemas-microsoft-com:office:smarttags" w:element="metricconverter">
        <w:smartTagPr>
          <w:attr w:name="ProductID" w:val="1”"/>
        </w:smartTagPr>
        <w:r w:rsidRPr="008379D0">
          <w:rPr>
            <w:rFonts w:ascii="Arial" w:eastAsia="Times-New-Roman" w:hAnsi="Arial" w:cs="Arial"/>
            <w:b/>
            <w:bCs/>
            <w:sz w:val="16"/>
            <w:szCs w:val="16"/>
          </w:rPr>
          <w:t>1</w:t>
        </w:r>
        <w:r w:rsidRPr="008379D0">
          <w:rPr>
            <w:rFonts w:ascii="Arial" w:eastAsia="Times-New-Roman" w:hAnsi="Arial" w:cs="Arial"/>
            <w:sz w:val="16"/>
            <w:szCs w:val="16"/>
          </w:rPr>
          <w:t>”</w:t>
        </w:r>
      </w:smartTag>
      <w:r w:rsidRPr="008379D0">
        <w:rPr>
          <w:rFonts w:ascii="Arial" w:eastAsia="Times-New-Roman" w:hAnsi="Arial" w:cs="Arial"/>
          <w:sz w:val="16"/>
          <w:szCs w:val="16"/>
        </w:rPr>
        <w:t xml:space="preserve"> e il relativo </w:t>
      </w:r>
      <w:r w:rsidRPr="008379D0">
        <w:rPr>
          <w:rFonts w:ascii="Arial" w:eastAsia="Times-New-Roman" w:hAnsi="Arial" w:cs="Arial"/>
          <w:b/>
          <w:bCs/>
          <w:sz w:val="16"/>
          <w:szCs w:val="16"/>
        </w:rPr>
        <w:t>allegat</w:t>
      </w:r>
      <w:r w:rsidRPr="008379D0">
        <w:rPr>
          <w:rFonts w:ascii="Arial" w:eastAsia="Times-New-Roman" w:hAnsi="Arial" w:cs="Arial"/>
          <w:sz w:val="16"/>
          <w:szCs w:val="16"/>
        </w:rPr>
        <w:t xml:space="preserve">o </w:t>
      </w:r>
      <w:r w:rsidRPr="008379D0">
        <w:rPr>
          <w:rFonts w:ascii="Arial" w:eastAsia="Times-New-Roman" w:hAnsi="Arial" w:cs="Arial"/>
          <w:b/>
          <w:bCs/>
          <w:sz w:val="16"/>
          <w:szCs w:val="16"/>
        </w:rPr>
        <w:t>“1 bis”</w:t>
      </w:r>
    </w:p>
  </w:footnote>
  <w:footnote w:id="7">
    <w:p w:rsidR="006917C3" w:rsidRPr="00347054" w:rsidRDefault="006917C3" w:rsidP="00BD4DFE">
      <w:pPr>
        <w:pStyle w:val="Default"/>
        <w:ind w:firstLine="253"/>
        <w:jc w:val="both"/>
        <w:rPr>
          <w:rStyle w:val="Rimandonotaapidipagina"/>
          <w:rFonts w:ascii="Arial" w:eastAsia="Times-New-Roman" w:hAnsi="Arial" w:cs="Arial"/>
          <w:color w:val="auto"/>
        </w:rPr>
      </w:pPr>
      <w:r w:rsidRPr="00347054">
        <w:rPr>
          <w:rStyle w:val="Rimandonotaapidipagina"/>
          <w:rFonts w:ascii="Arial" w:hAnsi="Arial" w:cs="Arial"/>
          <w:color w:val="auto"/>
        </w:rPr>
        <w:footnoteRef/>
      </w:r>
      <w:r w:rsidRPr="00347054">
        <w:rPr>
          <w:rStyle w:val="Rimandonotaapidipagina"/>
          <w:rFonts w:ascii="Arial" w:hAnsi="Arial" w:cs="Arial"/>
          <w:color w:val="auto"/>
        </w:rPr>
        <w:t xml:space="preserve"> </w:t>
      </w:r>
      <w:r w:rsidRPr="00347054">
        <w:rPr>
          <w:rFonts w:ascii="Arial" w:hAnsi="Arial" w:cs="Arial"/>
          <w:color w:val="auto"/>
          <w:vertAlign w:val="superscript"/>
        </w:rPr>
        <w:t>Q</w:t>
      </w:r>
      <w:r w:rsidRPr="00347054">
        <w:rPr>
          <w:rStyle w:val="Rimandonotaapidipagina"/>
          <w:rFonts w:ascii="Arial" w:eastAsia="Times-New-Roman" w:hAnsi="Arial" w:cs="Arial"/>
          <w:color w:val="auto"/>
        </w:rPr>
        <w:t xml:space="preserve">ualora nei confronti delle persone cessate dalla carica nell’anno antecedente la data di pubblicazione della  presente  gara siano state pronunciate condanne previste dalla lett. “C”, il concorrente potrà essere ammesso alla gara qualora presenti la documentazione idonea e sufficiente a dimostrare di aver adottato atti o misure di completa </w:t>
      </w:r>
      <w:r w:rsidRPr="00347054">
        <w:rPr>
          <w:rFonts w:ascii="Arial" w:eastAsia="Times-New-Roman" w:hAnsi="Arial" w:cs="Arial"/>
          <w:color w:val="auto"/>
          <w:vertAlign w:val="superscript"/>
        </w:rPr>
        <w:t xml:space="preserve"> ed effettiva </w:t>
      </w:r>
      <w:r w:rsidRPr="00347054">
        <w:rPr>
          <w:rStyle w:val="Rimandonotaapidipagina"/>
          <w:rFonts w:ascii="Arial" w:eastAsia="Times-New-Roman" w:hAnsi="Arial" w:cs="Arial"/>
          <w:color w:val="auto"/>
        </w:rPr>
        <w:t>dissociazione della condotta</w:t>
      </w:r>
      <w:r w:rsidRPr="00347054">
        <w:rPr>
          <w:rFonts w:ascii="Arial" w:eastAsia="Times-New-Roman" w:hAnsi="Arial" w:cs="Arial"/>
          <w:color w:val="auto"/>
        </w:rPr>
        <w:t xml:space="preserve"> </w:t>
      </w:r>
      <w:r w:rsidRPr="00347054">
        <w:rPr>
          <w:rStyle w:val="Rimandonotaapidipagina"/>
          <w:rFonts w:ascii="Arial" w:eastAsia="Times-New-Roman" w:hAnsi="Arial" w:cs="Arial"/>
          <w:color w:val="auto"/>
        </w:rPr>
        <w:t xml:space="preserve"> penalmente sanzionata. </w:t>
      </w:r>
    </w:p>
    <w:p w:rsidR="006917C3" w:rsidRPr="00347054" w:rsidRDefault="006917C3" w:rsidP="00BD4DFE">
      <w:pPr>
        <w:pStyle w:val="Default"/>
        <w:ind w:firstLine="253"/>
        <w:jc w:val="both"/>
        <w:rPr>
          <w:rFonts w:ascii="Arial" w:hAnsi="Arial" w:cs="Arial"/>
          <w:vertAlign w:val="superscript"/>
        </w:rPr>
      </w:pPr>
      <w:r w:rsidRPr="00347054">
        <w:rPr>
          <w:rFonts w:ascii="Arial" w:hAnsi="Arial" w:cs="Arial"/>
          <w:vertAlign w:val="superscript"/>
        </w:rPr>
        <w:t>8 L’esclusione ha durata di un anno decorrente dall’accertamento definitivo della violazione</w:t>
      </w:r>
      <w:r w:rsidR="00323197">
        <w:rPr>
          <w:rFonts w:ascii="Arial" w:hAnsi="Arial" w:cs="Arial"/>
          <w:vertAlign w:val="superscript"/>
        </w:rPr>
        <w:t xml:space="preserve"> e va comunque disposta </w:t>
      </w:r>
      <w:r w:rsidRPr="00347054">
        <w:rPr>
          <w:rFonts w:ascii="Arial" w:hAnsi="Arial" w:cs="Arial"/>
          <w:vertAlign w:val="superscript"/>
        </w:rPr>
        <w:t>se la violazione non è stata rimossa.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9FD8E1"/>
    <w:multiLevelType w:val="hybridMultilevel"/>
    <w:tmpl w:val="81B2148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EB6B2AF"/>
    <w:multiLevelType w:val="hybridMultilevel"/>
    <w:tmpl w:val="1D730D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270C99"/>
    <w:multiLevelType w:val="hybridMultilevel"/>
    <w:tmpl w:val="4C248316"/>
    <w:lvl w:ilvl="0" w:tplc="46326B5A">
      <w:start w:val="19"/>
      <w:numFmt w:val="upp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AB65D6"/>
    <w:multiLevelType w:val="hybridMultilevel"/>
    <w:tmpl w:val="35346972"/>
    <w:lvl w:ilvl="0" w:tplc="04100017">
      <w:start w:val="10"/>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F55387"/>
    <w:multiLevelType w:val="hybridMultilevel"/>
    <w:tmpl w:val="B514786E"/>
    <w:lvl w:ilvl="0" w:tplc="E872E5D4">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2914E58"/>
    <w:multiLevelType w:val="singleLevel"/>
    <w:tmpl w:val="ECA2ABE4"/>
    <w:lvl w:ilvl="0">
      <w:numFmt w:val="bullet"/>
      <w:lvlText w:val="-"/>
      <w:lvlJc w:val="left"/>
      <w:pPr>
        <w:tabs>
          <w:tab w:val="num" w:pos="360"/>
        </w:tabs>
        <w:ind w:left="360" w:hanging="360"/>
      </w:pPr>
      <w:rPr>
        <w:rFonts w:hint="default"/>
      </w:rPr>
    </w:lvl>
  </w:abstractNum>
  <w:abstractNum w:abstractNumId="6" w15:restartNumberingAfterBreak="0">
    <w:nsid w:val="23C60B84"/>
    <w:multiLevelType w:val="hybridMultilevel"/>
    <w:tmpl w:val="B4ACB9A4"/>
    <w:lvl w:ilvl="0" w:tplc="4156DBF4">
      <w:start w:val="10"/>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3A7C78"/>
    <w:multiLevelType w:val="hybridMultilevel"/>
    <w:tmpl w:val="97FE927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0B13907"/>
    <w:multiLevelType w:val="hybridMultilevel"/>
    <w:tmpl w:val="3EBE58F4"/>
    <w:lvl w:ilvl="0" w:tplc="53BCB1B0">
      <w:numFmt w:val="bullet"/>
      <w:lvlText w:val="-"/>
      <w:lvlJc w:val="left"/>
      <w:pPr>
        <w:ind w:left="720" w:hanging="360"/>
      </w:pPr>
      <w:rPr>
        <w:rFonts w:ascii="Times New Roman" w:eastAsia="Times-New-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005897"/>
    <w:multiLevelType w:val="hybridMultilevel"/>
    <w:tmpl w:val="27BC680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848583C"/>
    <w:multiLevelType w:val="hybridMultilevel"/>
    <w:tmpl w:val="825A2D34"/>
    <w:lvl w:ilvl="0" w:tplc="2CF86DBC">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42CF4"/>
    <w:multiLevelType w:val="hybridMultilevel"/>
    <w:tmpl w:val="2ABE09FE"/>
    <w:lvl w:ilvl="0" w:tplc="97B6B682">
      <w:start w:val="1"/>
      <w:numFmt w:val="decimal"/>
      <w:lvlText w:val="%1)"/>
      <w:lvlJc w:val="left"/>
      <w:pPr>
        <w:tabs>
          <w:tab w:val="num" w:pos="360"/>
        </w:tabs>
        <w:ind w:left="360" w:hanging="360"/>
      </w:pPr>
      <w:rPr>
        <w:rFonts w:cs="Times New Roman" w:hint="default"/>
        <w:b/>
        <w:sz w:val="22"/>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ED523BF"/>
    <w:multiLevelType w:val="hybridMultilevel"/>
    <w:tmpl w:val="2A16FF64"/>
    <w:lvl w:ilvl="0" w:tplc="2CF86DBC">
      <w:start w:val="1"/>
      <w:numFmt w:val="bullet"/>
      <w:lvlText w:val="-"/>
      <w:lvlJc w:val="left"/>
      <w:pPr>
        <w:tabs>
          <w:tab w:val="num" w:pos="360"/>
        </w:tabs>
        <w:ind w:left="360" w:hanging="360"/>
      </w:pPr>
      <w:rPr>
        <w:rFonts w:hint="default"/>
      </w:rPr>
    </w:lvl>
    <w:lvl w:ilvl="1" w:tplc="56D23142">
      <w:numFmt w:val="bullet"/>
      <w:lvlText w:val=""/>
      <w:lvlJc w:val="left"/>
      <w:pPr>
        <w:tabs>
          <w:tab w:val="num" w:pos="1440"/>
        </w:tabs>
        <w:ind w:left="1440" w:hanging="360"/>
      </w:pPr>
      <w:rPr>
        <w:rFonts w:ascii="Symbol" w:eastAsia="Times New Roman" w:hAnsi="Symbol" w:cs="Times New Roman" w:hint="default"/>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A314C"/>
    <w:multiLevelType w:val="hybridMultilevel"/>
    <w:tmpl w:val="E73A3AB0"/>
    <w:lvl w:ilvl="0" w:tplc="2CF86DBC">
      <w:start w:val="1"/>
      <w:numFmt w:val="bullet"/>
      <w:lvlText w:val="-"/>
      <w:lvlJc w:val="left"/>
      <w:pPr>
        <w:tabs>
          <w:tab w:val="num" w:pos="360"/>
        </w:tabs>
        <w:ind w:left="36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4123F9"/>
    <w:multiLevelType w:val="hybridMultilevel"/>
    <w:tmpl w:val="874860A4"/>
    <w:lvl w:ilvl="0" w:tplc="2CF86DBC">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D0ACD"/>
    <w:multiLevelType w:val="hybridMultilevel"/>
    <w:tmpl w:val="E0743CF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9C44B3E"/>
    <w:multiLevelType w:val="singleLevel"/>
    <w:tmpl w:val="ECA2ABE4"/>
    <w:lvl w:ilvl="0">
      <w:numFmt w:val="bullet"/>
      <w:lvlText w:val="-"/>
      <w:lvlJc w:val="left"/>
      <w:pPr>
        <w:tabs>
          <w:tab w:val="num" w:pos="360"/>
        </w:tabs>
        <w:ind w:left="360" w:hanging="360"/>
      </w:pPr>
      <w:rPr>
        <w:rFonts w:hint="default"/>
      </w:rPr>
    </w:lvl>
  </w:abstractNum>
  <w:abstractNum w:abstractNumId="17" w15:restartNumberingAfterBreak="0">
    <w:nsid w:val="6AD00487"/>
    <w:multiLevelType w:val="hybridMultilevel"/>
    <w:tmpl w:val="5176A74E"/>
    <w:lvl w:ilvl="0" w:tplc="EA28A92A">
      <w:start w:val="18"/>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B1B271C"/>
    <w:multiLevelType w:val="hybridMultilevel"/>
    <w:tmpl w:val="6D84C5C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B591326"/>
    <w:multiLevelType w:val="singleLevel"/>
    <w:tmpl w:val="ECA2ABE4"/>
    <w:lvl w:ilvl="0">
      <w:numFmt w:val="bullet"/>
      <w:lvlText w:val="-"/>
      <w:lvlJc w:val="left"/>
      <w:pPr>
        <w:tabs>
          <w:tab w:val="num" w:pos="360"/>
        </w:tabs>
        <w:ind w:left="360" w:hanging="360"/>
      </w:pPr>
      <w:rPr>
        <w:rFonts w:hint="default"/>
      </w:rPr>
    </w:lvl>
  </w:abstractNum>
  <w:abstractNum w:abstractNumId="20" w15:restartNumberingAfterBreak="0">
    <w:nsid w:val="6FE45591"/>
    <w:multiLevelType w:val="hybridMultilevel"/>
    <w:tmpl w:val="BEB497E0"/>
    <w:lvl w:ilvl="0" w:tplc="5B68141C">
      <w:numFmt w:val="bullet"/>
      <w:lvlText w:val="-"/>
      <w:lvlJc w:val="left"/>
      <w:pPr>
        <w:ind w:left="720" w:hanging="360"/>
      </w:pPr>
      <w:rPr>
        <w:rFonts w:ascii="Times New Roman" w:eastAsia="Times-New-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EC6FE4"/>
    <w:multiLevelType w:val="hybridMultilevel"/>
    <w:tmpl w:val="83D87DA6"/>
    <w:lvl w:ilvl="0" w:tplc="EF3EAB4A">
      <w:start w:val="1"/>
      <w:numFmt w:val="decimal"/>
      <w:lvlText w:val="%1."/>
      <w:lvlJc w:val="left"/>
      <w:pPr>
        <w:tabs>
          <w:tab w:val="num" w:pos="720"/>
        </w:tabs>
        <w:ind w:left="720" w:hanging="360"/>
      </w:pPr>
    </w:lvl>
    <w:lvl w:ilvl="1" w:tplc="04100019">
      <w:start w:val="1"/>
      <w:numFmt w:val="bullet"/>
      <w:lvlText w:val="-"/>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19"/>
  </w:num>
  <w:num w:numId="4">
    <w:abstractNumId w:val="5"/>
  </w:num>
  <w:num w:numId="5">
    <w:abstractNumId w:val="21"/>
  </w:num>
  <w:num w:numId="6">
    <w:abstractNumId w:val="7"/>
  </w:num>
  <w:num w:numId="7">
    <w:abstractNumId w:val="13"/>
  </w:num>
  <w:num w:numId="8">
    <w:abstractNumId w:val="15"/>
  </w:num>
  <w:num w:numId="9">
    <w:abstractNumId w:val="10"/>
  </w:num>
  <w:num w:numId="10">
    <w:abstractNumId w:val="14"/>
  </w:num>
  <w:num w:numId="11">
    <w:abstractNumId w:val="12"/>
  </w:num>
  <w:num w:numId="12">
    <w:abstractNumId w:val="18"/>
  </w:num>
  <w:num w:numId="13">
    <w:abstractNumId w:val="0"/>
  </w:num>
  <w:num w:numId="14">
    <w:abstractNumId w:val="9"/>
  </w:num>
  <w:num w:numId="15">
    <w:abstractNumId w:val="1"/>
  </w:num>
  <w:num w:numId="16">
    <w:abstractNumId w:val="6"/>
  </w:num>
  <w:num w:numId="17">
    <w:abstractNumId w:val="3"/>
  </w:num>
  <w:num w:numId="18">
    <w:abstractNumId w:val="17"/>
  </w:num>
  <w:num w:numId="19">
    <w:abstractNumId w:val="2"/>
  </w:num>
  <w:num w:numId="20">
    <w:abstractNumId w:val="11"/>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01"/>
    <w:rsid w:val="00002F01"/>
    <w:rsid w:val="00007186"/>
    <w:rsid w:val="000436A3"/>
    <w:rsid w:val="00053295"/>
    <w:rsid w:val="00065A19"/>
    <w:rsid w:val="00065A37"/>
    <w:rsid w:val="00091130"/>
    <w:rsid w:val="00095A66"/>
    <w:rsid w:val="000C1C44"/>
    <w:rsid w:val="000C505E"/>
    <w:rsid w:val="000F7822"/>
    <w:rsid w:val="0011331D"/>
    <w:rsid w:val="00125BC3"/>
    <w:rsid w:val="001430E0"/>
    <w:rsid w:val="00161256"/>
    <w:rsid w:val="00166E61"/>
    <w:rsid w:val="001679EF"/>
    <w:rsid w:val="001725D5"/>
    <w:rsid w:val="00187B4B"/>
    <w:rsid w:val="00191906"/>
    <w:rsid w:val="00192708"/>
    <w:rsid w:val="001B1119"/>
    <w:rsid w:val="001B2703"/>
    <w:rsid w:val="001C656C"/>
    <w:rsid w:val="0021135C"/>
    <w:rsid w:val="0022010C"/>
    <w:rsid w:val="00245BFB"/>
    <w:rsid w:val="0026138C"/>
    <w:rsid w:val="00275D16"/>
    <w:rsid w:val="002806B5"/>
    <w:rsid w:val="0028209C"/>
    <w:rsid w:val="00285182"/>
    <w:rsid w:val="002B4B83"/>
    <w:rsid w:val="002C3972"/>
    <w:rsid w:val="002D6747"/>
    <w:rsid w:val="002D6A96"/>
    <w:rsid w:val="00323197"/>
    <w:rsid w:val="003340C7"/>
    <w:rsid w:val="00347054"/>
    <w:rsid w:val="00363D5D"/>
    <w:rsid w:val="003715A6"/>
    <w:rsid w:val="00376D37"/>
    <w:rsid w:val="00385DAF"/>
    <w:rsid w:val="003A756A"/>
    <w:rsid w:val="003B6563"/>
    <w:rsid w:val="003D13A7"/>
    <w:rsid w:val="003D1EFF"/>
    <w:rsid w:val="003E1187"/>
    <w:rsid w:val="003E2C1E"/>
    <w:rsid w:val="003F15CA"/>
    <w:rsid w:val="003F424B"/>
    <w:rsid w:val="00402D3C"/>
    <w:rsid w:val="00432ECD"/>
    <w:rsid w:val="00472E23"/>
    <w:rsid w:val="00472F25"/>
    <w:rsid w:val="0048072C"/>
    <w:rsid w:val="00487489"/>
    <w:rsid w:val="00492058"/>
    <w:rsid w:val="004965EF"/>
    <w:rsid w:val="004B4429"/>
    <w:rsid w:val="004C57A1"/>
    <w:rsid w:val="004E1B4D"/>
    <w:rsid w:val="004E41A5"/>
    <w:rsid w:val="004F739B"/>
    <w:rsid w:val="00521748"/>
    <w:rsid w:val="00533CE7"/>
    <w:rsid w:val="0054673B"/>
    <w:rsid w:val="00566943"/>
    <w:rsid w:val="00577C68"/>
    <w:rsid w:val="00583173"/>
    <w:rsid w:val="0058535F"/>
    <w:rsid w:val="0059623B"/>
    <w:rsid w:val="005A24C4"/>
    <w:rsid w:val="005A72D1"/>
    <w:rsid w:val="005C003A"/>
    <w:rsid w:val="006019B1"/>
    <w:rsid w:val="00634F87"/>
    <w:rsid w:val="00635D56"/>
    <w:rsid w:val="00635F9F"/>
    <w:rsid w:val="00641292"/>
    <w:rsid w:val="00651989"/>
    <w:rsid w:val="006548E1"/>
    <w:rsid w:val="006917C3"/>
    <w:rsid w:val="006A1889"/>
    <w:rsid w:val="006C4DC1"/>
    <w:rsid w:val="006D67D4"/>
    <w:rsid w:val="006E02E6"/>
    <w:rsid w:val="006F16C6"/>
    <w:rsid w:val="006F3B81"/>
    <w:rsid w:val="00702288"/>
    <w:rsid w:val="0071404C"/>
    <w:rsid w:val="00717121"/>
    <w:rsid w:val="00746DC5"/>
    <w:rsid w:val="0075297B"/>
    <w:rsid w:val="00771A2E"/>
    <w:rsid w:val="00780004"/>
    <w:rsid w:val="00782480"/>
    <w:rsid w:val="00786F98"/>
    <w:rsid w:val="007D4575"/>
    <w:rsid w:val="007D4B3C"/>
    <w:rsid w:val="007E2231"/>
    <w:rsid w:val="00801E4D"/>
    <w:rsid w:val="0081453D"/>
    <w:rsid w:val="008372D7"/>
    <w:rsid w:val="008379D0"/>
    <w:rsid w:val="00877237"/>
    <w:rsid w:val="008A1495"/>
    <w:rsid w:val="008E28FF"/>
    <w:rsid w:val="009074A8"/>
    <w:rsid w:val="00926F80"/>
    <w:rsid w:val="0092739D"/>
    <w:rsid w:val="0092745F"/>
    <w:rsid w:val="00933E01"/>
    <w:rsid w:val="00950329"/>
    <w:rsid w:val="00951951"/>
    <w:rsid w:val="00952F13"/>
    <w:rsid w:val="0095463F"/>
    <w:rsid w:val="00955046"/>
    <w:rsid w:val="00971332"/>
    <w:rsid w:val="00972C19"/>
    <w:rsid w:val="00975993"/>
    <w:rsid w:val="00984A95"/>
    <w:rsid w:val="00986B94"/>
    <w:rsid w:val="00996FB7"/>
    <w:rsid w:val="009C44AE"/>
    <w:rsid w:val="009E202D"/>
    <w:rsid w:val="009E48F0"/>
    <w:rsid w:val="00A20F0C"/>
    <w:rsid w:val="00A40602"/>
    <w:rsid w:val="00A4278D"/>
    <w:rsid w:val="00A45EEC"/>
    <w:rsid w:val="00A613C4"/>
    <w:rsid w:val="00A7049D"/>
    <w:rsid w:val="00A7083B"/>
    <w:rsid w:val="00A747AC"/>
    <w:rsid w:val="00A90742"/>
    <w:rsid w:val="00A97C31"/>
    <w:rsid w:val="00A97D5C"/>
    <w:rsid w:val="00AC6DA7"/>
    <w:rsid w:val="00AD2721"/>
    <w:rsid w:val="00AD578F"/>
    <w:rsid w:val="00AE5977"/>
    <w:rsid w:val="00AE5FD0"/>
    <w:rsid w:val="00B113CD"/>
    <w:rsid w:val="00B31605"/>
    <w:rsid w:val="00B41C92"/>
    <w:rsid w:val="00B51C9C"/>
    <w:rsid w:val="00B52709"/>
    <w:rsid w:val="00B56B55"/>
    <w:rsid w:val="00B6308D"/>
    <w:rsid w:val="00B92391"/>
    <w:rsid w:val="00BA6E01"/>
    <w:rsid w:val="00BB59F7"/>
    <w:rsid w:val="00BC5A89"/>
    <w:rsid w:val="00BD4DFE"/>
    <w:rsid w:val="00C11C8C"/>
    <w:rsid w:val="00C12472"/>
    <w:rsid w:val="00C5332F"/>
    <w:rsid w:val="00C704FD"/>
    <w:rsid w:val="00C716B9"/>
    <w:rsid w:val="00C723D3"/>
    <w:rsid w:val="00C96431"/>
    <w:rsid w:val="00CD57DD"/>
    <w:rsid w:val="00CE5AC4"/>
    <w:rsid w:val="00CF2352"/>
    <w:rsid w:val="00D045BB"/>
    <w:rsid w:val="00D253DF"/>
    <w:rsid w:val="00D275E0"/>
    <w:rsid w:val="00D32542"/>
    <w:rsid w:val="00D33083"/>
    <w:rsid w:val="00D4097C"/>
    <w:rsid w:val="00D47BC7"/>
    <w:rsid w:val="00D54ADB"/>
    <w:rsid w:val="00D55040"/>
    <w:rsid w:val="00D76195"/>
    <w:rsid w:val="00DB6DAB"/>
    <w:rsid w:val="00DB7C35"/>
    <w:rsid w:val="00DC2BFC"/>
    <w:rsid w:val="00DD73F1"/>
    <w:rsid w:val="00DF5909"/>
    <w:rsid w:val="00E07552"/>
    <w:rsid w:val="00E36813"/>
    <w:rsid w:val="00E60F77"/>
    <w:rsid w:val="00E93416"/>
    <w:rsid w:val="00EC2C0E"/>
    <w:rsid w:val="00ED6C56"/>
    <w:rsid w:val="00EF4C57"/>
    <w:rsid w:val="00F0023F"/>
    <w:rsid w:val="00F156A6"/>
    <w:rsid w:val="00F207F2"/>
    <w:rsid w:val="00F31AD4"/>
    <w:rsid w:val="00F37E50"/>
    <w:rsid w:val="00FA0FA5"/>
    <w:rsid w:val="00FA2F82"/>
    <w:rsid w:val="00FA36FA"/>
    <w:rsid w:val="00FA3EE6"/>
    <w:rsid w:val="00FA5D92"/>
    <w:rsid w:val="00FA7202"/>
    <w:rsid w:val="00FB530D"/>
    <w:rsid w:val="00FB5817"/>
    <w:rsid w:val="00FB68F3"/>
    <w:rsid w:val="00FF2802"/>
    <w:rsid w:val="00FF3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3AA6EB6-9D4D-4A5B-A8A5-075F3936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jc w:val="both"/>
      <w:outlineLvl w:val="0"/>
    </w:pPr>
    <w:rPr>
      <w:rFonts w:ascii="Arial" w:hAnsi="Arial" w:cs="Arial"/>
      <w:b/>
      <w:bCs/>
      <w:sz w:val="17"/>
      <w:szCs w:val="17"/>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paragraph" w:styleId="Titolo6">
    <w:name w:val="heading 6"/>
    <w:basedOn w:val="Normale"/>
    <w:next w:val="Normale"/>
    <w:qFormat/>
    <w:pPr>
      <w:spacing w:before="240" w:after="60"/>
      <w:outlineLvl w:val="5"/>
    </w:pPr>
    <w:rPr>
      <w:rFonts w:eastAsia="SimSun"/>
      <w:b/>
      <w:bCs/>
      <w:sz w:val="22"/>
      <w:szCs w:val="22"/>
      <w:lang w:eastAsia="zh-CN" w:bidi="he-IL"/>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spacing w:before="240" w:after="60"/>
      <w:outlineLvl w:val="7"/>
    </w:pPr>
    <w:rPr>
      <w:i/>
      <w:iCs/>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Pr>
      <w:rFonts w:ascii="Courier New" w:hAnsi="Courier New"/>
      <w:sz w:val="20"/>
      <w:szCs w:val="20"/>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Corpotesto">
    <w:name w:val="Body Text"/>
    <w:basedOn w:val="Normale"/>
    <w:pPr>
      <w:autoSpaceDE w:val="0"/>
      <w:autoSpaceDN w:val="0"/>
      <w:adjustRightInd w:val="0"/>
      <w:jc w:val="both"/>
    </w:pPr>
    <w:rPr>
      <w:rFonts w:ascii="Arial" w:hAnsi="Arial" w:cs="Arial"/>
      <w:sz w:val="17"/>
    </w:rPr>
  </w:style>
  <w:style w:type="paragraph" w:styleId="Rientrocorpodeltesto">
    <w:name w:val="Body Text Indent"/>
    <w:basedOn w:val="Normale"/>
    <w:pPr>
      <w:autoSpaceDE w:val="0"/>
      <w:autoSpaceDN w:val="0"/>
      <w:adjustRightInd w:val="0"/>
      <w:ind w:left="708"/>
      <w:jc w:val="both"/>
    </w:pPr>
    <w:rPr>
      <w:rFonts w:ascii="Arial" w:hAnsi="Arial" w:cs="Arial"/>
      <w:sz w:val="17"/>
      <w:szCs w:val="17"/>
    </w:rPr>
  </w:style>
  <w:style w:type="paragraph" w:styleId="Corpodeltesto3">
    <w:name w:val="Body Text 3"/>
    <w:basedOn w:val="Normale"/>
    <w:unhideWhenUsed/>
    <w:pPr>
      <w:spacing w:after="120"/>
    </w:pPr>
    <w:rPr>
      <w:sz w:val="16"/>
      <w:szCs w:val="16"/>
    </w:rPr>
  </w:style>
  <w:style w:type="character" w:customStyle="1" w:styleId="Corpodeltesto3Carattere">
    <w:name w:val="Corpo del testo 3 Carattere"/>
    <w:semiHidden/>
    <w:rPr>
      <w:sz w:val="16"/>
      <w:szCs w:val="16"/>
    </w:rPr>
  </w:style>
  <w:style w:type="character" w:customStyle="1" w:styleId="Titolo3Carattere">
    <w:name w:val="Titolo 3 Carattere"/>
    <w:rPr>
      <w:rFonts w:ascii="Arial" w:hAnsi="Arial" w:cs="Arial"/>
      <w:b/>
      <w:bCs/>
      <w:sz w:val="26"/>
      <w:szCs w:val="26"/>
    </w:rPr>
  </w:style>
  <w:style w:type="character" w:customStyle="1" w:styleId="Titolo4Carattere">
    <w:name w:val="Titolo 4 Carattere"/>
    <w:rPr>
      <w:b/>
      <w:bCs/>
      <w:sz w:val="28"/>
      <w:szCs w:val="28"/>
    </w:rPr>
  </w:style>
  <w:style w:type="character" w:customStyle="1" w:styleId="Titolo6Carattere">
    <w:name w:val="Titolo 6 Carattere"/>
    <w:rPr>
      <w:rFonts w:eastAsia="SimSun"/>
      <w:b/>
      <w:bCs/>
      <w:sz w:val="22"/>
      <w:szCs w:val="22"/>
      <w:lang w:eastAsia="zh-CN" w:bidi="he-IL"/>
    </w:rPr>
  </w:style>
  <w:style w:type="character" w:customStyle="1" w:styleId="Titolo7Carattere">
    <w:name w:val="Titolo 7 Carattere"/>
    <w:rPr>
      <w:sz w:val="24"/>
      <w:szCs w:val="24"/>
    </w:rPr>
  </w:style>
  <w:style w:type="character" w:customStyle="1" w:styleId="Titolo8Carattere">
    <w:name w:val="Titolo 8 Carattere"/>
    <w:rPr>
      <w:i/>
      <w:iCs/>
      <w:sz w:val="24"/>
      <w:szCs w:val="24"/>
    </w:rPr>
  </w:style>
  <w:style w:type="character" w:customStyle="1" w:styleId="Titolo9Carattere">
    <w:name w:val="Titolo 9 Carattere"/>
    <w:rPr>
      <w:rFonts w:ascii="Arial" w:hAnsi="Arial" w:cs="Arial"/>
      <w:sz w:val="22"/>
      <w:szCs w:val="22"/>
    </w:rPr>
  </w:style>
  <w:style w:type="paragraph" w:styleId="Pidipagina">
    <w:name w:val="footer"/>
    <w:basedOn w:val="Normale"/>
    <w:uiPriority w:val="99"/>
    <w:pPr>
      <w:tabs>
        <w:tab w:val="center" w:pos="4819"/>
        <w:tab w:val="right" w:pos="9638"/>
      </w:tabs>
    </w:pPr>
    <w:rPr>
      <w:szCs w:val="20"/>
    </w:rPr>
  </w:style>
  <w:style w:type="character" w:customStyle="1" w:styleId="PidipaginaCarattere">
    <w:name w:val="Piè di pagina Carattere"/>
    <w:uiPriority w:val="99"/>
    <w:rPr>
      <w:sz w:val="24"/>
    </w:rPr>
  </w:style>
  <w:style w:type="paragraph" w:customStyle="1" w:styleId="provvr0">
    <w:name w:val="provv_r0"/>
    <w:basedOn w:val="Normale"/>
    <w:pPr>
      <w:spacing w:before="100" w:beforeAutospacing="1" w:after="100" w:afterAutospacing="1"/>
      <w:jc w:val="both"/>
    </w:pPr>
    <w:rPr>
      <w:rFonts w:ascii="Arial Unicode MS" w:eastAsia="Arial Unicode MS" w:hAnsi="Arial Unicode MS" w:cs="Arial Unicode MS"/>
    </w:rPr>
  </w:style>
  <w:style w:type="paragraph" w:styleId="Puntoelenco">
    <w:name w:val="List Bullet"/>
    <w:basedOn w:val="Normale"/>
    <w:autoRedefine/>
    <w:pPr>
      <w:jc w:val="both"/>
    </w:pPr>
    <w:rPr>
      <w:rFonts w:ascii="Arial" w:eastAsia="SimSun" w:hAnsi="Arial" w:cs="Arial"/>
      <w:sz w:val="18"/>
      <w:szCs w:val="18"/>
      <w:lang w:eastAsia="zh-CN"/>
    </w:rPr>
  </w:style>
  <w:style w:type="paragraph" w:styleId="Paragrafoelenco">
    <w:name w:val="List Paragraph"/>
    <w:basedOn w:val="Normale"/>
    <w:qFormat/>
    <w:pPr>
      <w:ind w:left="708"/>
    </w:pPr>
  </w:style>
  <w:style w:type="character" w:styleId="Numeropagina">
    <w:name w:val="page number"/>
    <w:basedOn w:val="Carpredefinitoparagrafo"/>
  </w:style>
  <w:style w:type="paragraph" w:customStyle="1" w:styleId="Default">
    <w:name w:val="Default"/>
    <w:link w:val="DefaultCarattere"/>
    <w:rsid w:val="00BD4DFE"/>
    <w:pPr>
      <w:widowControl w:val="0"/>
      <w:autoSpaceDE w:val="0"/>
      <w:autoSpaceDN w:val="0"/>
      <w:adjustRightInd w:val="0"/>
    </w:pPr>
    <w:rPr>
      <w:rFonts w:ascii="Book-Antiqua,Bold" w:hAnsi="Book-Antiqua,Bold" w:cs="Book-Antiqua,Bold"/>
      <w:color w:val="000000"/>
      <w:sz w:val="24"/>
      <w:szCs w:val="24"/>
    </w:rPr>
  </w:style>
  <w:style w:type="paragraph" w:customStyle="1" w:styleId="CM20">
    <w:name w:val="CM20"/>
    <w:basedOn w:val="Default"/>
    <w:next w:val="Default"/>
    <w:rsid w:val="00BD4DFE"/>
    <w:pPr>
      <w:spacing w:after="390"/>
    </w:pPr>
    <w:rPr>
      <w:rFonts w:cs="Times New Roman"/>
      <w:color w:val="auto"/>
    </w:rPr>
  </w:style>
  <w:style w:type="paragraph" w:customStyle="1" w:styleId="CM2">
    <w:name w:val="CM2"/>
    <w:basedOn w:val="Default"/>
    <w:next w:val="Default"/>
    <w:rsid w:val="00BD4DFE"/>
    <w:rPr>
      <w:rFonts w:cs="Times New Roman"/>
      <w:color w:val="auto"/>
    </w:rPr>
  </w:style>
  <w:style w:type="paragraph" w:customStyle="1" w:styleId="CM21">
    <w:name w:val="CM21"/>
    <w:basedOn w:val="Default"/>
    <w:next w:val="Default"/>
    <w:rsid w:val="00BD4DFE"/>
    <w:pPr>
      <w:spacing w:after="273"/>
    </w:pPr>
    <w:rPr>
      <w:rFonts w:cs="Times New Roman"/>
      <w:color w:val="auto"/>
    </w:rPr>
  </w:style>
  <w:style w:type="paragraph" w:customStyle="1" w:styleId="CM3">
    <w:name w:val="CM3"/>
    <w:basedOn w:val="Default"/>
    <w:next w:val="Default"/>
    <w:rsid w:val="00BD4DFE"/>
    <w:pPr>
      <w:spacing w:line="538" w:lineRule="atLeast"/>
    </w:pPr>
    <w:rPr>
      <w:rFonts w:cs="Times New Roman"/>
      <w:color w:val="auto"/>
    </w:rPr>
  </w:style>
  <w:style w:type="paragraph" w:customStyle="1" w:styleId="CM23">
    <w:name w:val="CM23"/>
    <w:basedOn w:val="Default"/>
    <w:next w:val="Default"/>
    <w:rsid w:val="00BD4DFE"/>
    <w:pPr>
      <w:spacing w:after="518"/>
    </w:pPr>
    <w:rPr>
      <w:rFonts w:cs="Times New Roman"/>
      <w:color w:val="auto"/>
    </w:rPr>
  </w:style>
  <w:style w:type="paragraph" w:customStyle="1" w:styleId="CM24">
    <w:name w:val="CM24"/>
    <w:basedOn w:val="Default"/>
    <w:next w:val="Default"/>
    <w:rsid w:val="00BD4DFE"/>
    <w:pPr>
      <w:spacing w:after="620"/>
    </w:pPr>
    <w:rPr>
      <w:rFonts w:cs="Times New Roman"/>
      <w:color w:val="auto"/>
    </w:rPr>
  </w:style>
  <w:style w:type="paragraph" w:customStyle="1" w:styleId="CM8">
    <w:name w:val="CM8"/>
    <w:basedOn w:val="Default"/>
    <w:next w:val="Default"/>
    <w:rsid w:val="00BD4DFE"/>
    <w:pPr>
      <w:spacing w:line="271" w:lineRule="atLeast"/>
    </w:pPr>
    <w:rPr>
      <w:rFonts w:cs="Times New Roman"/>
      <w:color w:val="auto"/>
    </w:rPr>
  </w:style>
  <w:style w:type="paragraph" w:customStyle="1" w:styleId="CM29">
    <w:name w:val="CM29"/>
    <w:basedOn w:val="Default"/>
    <w:next w:val="Default"/>
    <w:rsid w:val="00BD4DFE"/>
    <w:pPr>
      <w:spacing w:after="330"/>
    </w:pPr>
    <w:rPr>
      <w:rFonts w:cs="Times New Roman"/>
      <w:color w:val="auto"/>
    </w:rPr>
  </w:style>
  <w:style w:type="paragraph" w:customStyle="1" w:styleId="CM10">
    <w:name w:val="CM10"/>
    <w:basedOn w:val="Default"/>
    <w:next w:val="Default"/>
    <w:rsid w:val="00BD4DFE"/>
    <w:pPr>
      <w:spacing w:line="271" w:lineRule="atLeast"/>
    </w:pPr>
    <w:rPr>
      <w:rFonts w:cs="Times New Roman"/>
      <w:color w:val="auto"/>
    </w:rPr>
  </w:style>
  <w:style w:type="table" w:styleId="Grigliatabella">
    <w:name w:val="Table Grid"/>
    <w:basedOn w:val="Tabellanormale"/>
    <w:rsid w:val="00BD4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attere">
    <w:name w:val="Default Carattere"/>
    <w:link w:val="Default"/>
    <w:locked/>
    <w:rsid w:val="00BD4DFE"/>
    <w:rPr>
      <w:rFonts w:ascii="Book-Antiqua,Bold" w:hAnsi="Book-Antiqua,Bold" w:cs="Book-Antiqua,Bold"/>
      <w:color w:val="000000"/>
      <w:sz w:val="24"/>
      <w:szCs w:val="24"/>
      <w:lang w:val="it-IT" w:eastAsia="it-IT" w:bidi="ar-SA"/>
    </w:rPr>
  </w:style>
  <w:style w:type="paragraph" w:customStyle="1" w:styleId="CM22">
    <w:name w:val="CM22"/>
    <w:basedOn w:val="Default"/>
    <w:next w:val="Default"/>
    <w:rsid w:val="001B2703"/>
    <w:pPr>
      <w:spacing w:after="813"/>
    </w:pPr>
    <w:rPr>
      <w:rFonts w:cs="Times New Roman"/>
      <w:color w:val="auto"/>
    </w:rPr>
  </w:style>
  <w:style w:type="paragraph" w:customStyle="1" w:styleId="CM28">
    <w:name w:val="CM28"/>
    <w:basedOn w:val="Default"/>
    <w:next w:val="Default"/>
    <w:rsid w:val="001B2703"/>
    <w:pPr>
      <w:spacing w:after="78"/>
    </w:pPr>
    <w:rPr>
      <w:rFonts w:cs="Times New Roman"/>
      <w:color w:val="auto"/>
    </w:rPr>
  </w:style>
  <w:style w:type="paragraph" w:customStyle="1" w:styleId="CM12">
    <w:name w:val="CM12"/>
    <w:basedOn w:val="Default"/>
    <w:next w:val="Default"/>
    <w:rsid w:val="001B2703"/>
    <w:rPr>
      <w:rFonts w:cs="Times New Roman"/>
      <w:color w:val="auto"/>
    </w:rPr>
  </w:style>
  <w:style w:type="paragraph" w:styleId="Intestazione">
    <w:name w:val="header"/>
    <w:basedOn w:val="Normale"/>
    <w:link w:val="IntestazioneCarattere"/>
    <w:uiPriority w:val="99"/>
    <w:rsid w:val="00376D37"/>
    <w:pPr>
      <w:tabs>
        <w:tab w:val="center" w:pos="4819"/>
        <w:tab w:val="right" w:pos="9638"/>
      </w:tabs>
    </w:pPr>
  </w:style>
  <w:style w:type="character" w:customStyle="1" w:styleId="IntestazioneCarattere">
    <w:name w:val="Intestazione Carattere"/>
    <w:link w:val="Intestazione"/>
    <w:uiPriority w:val="99"/>
    <w:rsid w:val="00376D37"/>
    <w:rPr>
      <w:sz w:val="24"/>
      <w:szCs w:val="24"/>
    </w:rPr>
  </w:style>
  <w:style w:type="paragraph" w:styleId="Nessunaspaziatura">
    <w:name w:val="No Spacing"/>
    <w:link w:val="NessunaspaziaturaCarattere"/>
    <w:uiPriority w:val="1"/>
    <w:qFormat/>
    <w:rsid w:val="00376D37"/>
    <w:rPr>
      <w:rFonts w:ascii="Calibri" w:hAnsi="Calibri"/>
      <w:sz w:val="22"/>
      <w:szCs w:val="22"/>
    </w:rPr>
  </w:style>
  <w:style w:type="character" w:customStyle="1" w:styleId="NessunaspaziaturaCarattere">
    <w:name w:val="Nessuna spaziatura Carattere"/>
    <w:link w:val="Nessunaspaziatura"/>
    <w:uiPriority w:val="1"/>
    <w:rsid w:val="00376D37"/>
    <w:rPr>
      <w:rFonts w:ascii="Calibri" w:hAnsi="Calibri"/>
      <w:sz w:val="22"/>
      <w:szCs w:val="22"/>
    </w:rPr>
  </w:style>
  <w:style w:type="paragraph" w:styleId="Testofumetto">
    <w:name w:val="Balloon Text"/>
    <w:basedOn w:val="Normale"/>
    <w:link w:val="TestofumettoCarattere"/>
    <w:rsid w:val="00B92391"/>
    <w:rPr>
      <w:rFonts w:ascii="Tahoma" w:hAnsi="Tahoma" w:cs="Tahoma"/>
      <w:sz w:val="16"/>
      <w:szCs w:val="16"/>
    </w:rPr>
  </w:style>
  <w:style w:type="character" w:customStyle="1" w:styleId="TestofumettoCarattere">
    <w:name w:val="Testo fumetto Carattere"/>
    <w:link w:val="Testofumetto"/>
    <w:rsid w:val="00B92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5244</Words>
  <Characters>29895</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MOD</vt:lpstr>
    </vt:vector>
  </TitlesOfParts>
  <Company>.</Company>
  <LinksUpToDate>false</LinksUpToDate>
  <CharactersWithSpaces>35069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dc:creator>
  <cp:keywords/>
  <cp:lastModifiedBy>Maria Grazia Veneziani</cp:lastModifiedBy>
  <cp:revision>2</cp:revision>
  <cp:lastPrinted>2018-07-31T14:29:00Z</cp:lastPrinted>
  <dcterms:created xsi:type="dcterms:W3CDTF">2018-08-10T10:43:00Z</dcterms:created>
  <dcterms:modified xsi:type="dcterms:W3CDTF">2018-08-10T10:43:00Z</dcterms:modified>
</cp:coreProperties>
</file>